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72C23" w14:textId="77777777" w:rsidR="009D61F0" w:rsidRDefault="00B91061" w:rsidP="009D61F0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18"/>
          <w:szCs w:val="56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000BF39" wp14:editId="57B4A7B3">
            <wp:simplePos x="0" y="0"/>
            <wp:positionH relativeFrom="column">
              <wp:posOffset>-635</wp:posOffset>
            </wp:positionH>
            <wp:positionV relativeFrom="paragraph">
              <wp:posOffset>270510</wp:posOffset>
            </wp:positionV>
            <wp:extent cx="889000" cy="871855"/>
            <wp:effectExtent l="2540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I</w:t>
      </w:r>
      <w:r w:rsidRPr="004E1DF7">
        <w:rPr>
          <w:b/>
        </w:rPr>
        <w:t>TALIA NOSTRA</w:t>
      </w:r>
      <w:r>
        <w:rPr>
          <w:b/>
        </w:rPr>
        <w:t xml:space="preserve"> - </w:t>
      </w:r>
      <w:r w:rsidRPr="004E1DF7">
        <w:rPr>
          <w:b/>
          <w:bCs/>
          <w:sz w:val="18"/>
          <w:szCs w:val="56"/>
        </w:rPr>
        <w:t>Progetto educativo nazionale 201</w:t>
      </w:r>
      <w:r w:rsidR="009D61F0">
        <w:rPr>
          <w:b/>
          <w:bCs/>
          <w:sz w:val="18"/>
          <w:szCs w:val="56"/>
        </w:rPr>
        <w:t>7</w:t>
      </w:r>
      <w:r w:rsidRPr="004E1DF7">
        <w:rPr>
          <w:b/>
          <w:bCs/>
          <w:sz w:val="18"/>
          <w:szCs w:val="56"/>
        </w:rPr>
        <w:t>-201</w:t>
      </w:r>
      <w:r w:rsidR="009D61F0">
        <w:rPr>
          <w:b/>
          <w:bCs/>
          <w:sz w:val="18"/>
          <w:szCs w:val="56"/>
        </w:rPr>
        <w:t>8</w:t>
      </w:r>
      <w:r w:rsidRPr="004E1DF7">
        <w:rPr>
          <w:b/>
          <w:bCs/>
          <w:sz w:val="18"/>
          <w:szCs w:val="56"/>
        </w:rPr>
        <w:t xml:space="preserve"> </w:t>
      </w:r>
      <w:r w:rsidRPr="004E1DF7">
        <w:rPr>
          <w:i/>
          <w:iCs/>
          <w:sz w:val="18"/>
          <w:szCs w:val="56"/>
        </w:rPr>
        <w:t>“</w:t>
      </w:r>
      <w:r w:rsidRPr="004E1DF7">
        <w:rPr>
          <w:b/>
          <w:bCs/>
          <w:i/>
          <w:iCs/>
          <w:sz w:val="18"/>
          <w:szCs w:val="56"/>
        </w:rPr>
        <w:t>Le pietre e i cittadini”</w:t>
      </w:r>
    </w:p>
    <w:p w14:paraId="399510F5" w14:textId="77777777" w:rsidR="00B91061" w:rsidRDefault="00B91061" w:rsidP="009D61F0">
      <w:pPr>
        <w:widowControl w:val="0"/>
        <w:autoSpaceDE w:val="0"/>
        <w:autoSpaceDN w:val="0"/>
        <w:adjustRightInd w:val="0"/>
        <w:rPr>
          <w:b/>
          <w:sz w:val="18"/>
        </w:rPr>
      </w:pPr>
      <w:r w:rsidRPr="004E1DF7">
        <w:rPr>
          <w:b/>
          <w:sz w:val="18"/>
        </w:rPr>
        <w:tab/>
      </w:r>
    </w:p>
    <w:p w14:paraId="26B86378" w14:textId="77777777" w:rsidR="00B91061" w:rsidRPr="009D61F0" w:rsidRDefault="00B91061" w:rsidP="00B91061">
      <w:pPr>
        <w:tabs>
          <w:tab w:val="left" w:pos="1413"/>
          <w:tab w:val="center" w:pos="4816"/>
        </w:tabs>
        <w:spacing w:before="120" w:after="120"/>
        <w:rPr>
          <w:b/>
          <w:sz w:val="22"/>
          <w:szCs w:val="22"/>
        </w:rPr>
      </w:pPr>
      <w:r w:rsidRPr="009D61F0">
        <w:rPr>
          <w:b/>
          <w:sz w:val="22"/>
          <w:szCs w:val="22"/>
        </w:rPr>
        <w:t>I</w:t>
      </w:r>
      <w:r w:rsidR="009D61F0" w:rsidRPr="009D61F0">
        <w:rPr>
          <w:b/>
          <w:sz w:val="22"/>
          <w:szCs w:val="22"/>
        </w:rPr>
        <w:t>V</w:t>
      </w:r>
      <w:r w:rsidRPr="009D61F0">
        <w:rPr>
          <w:b/>
          <w:sz w:val="22"/>
          <w:szCs w:val="22"/>
        </w:rPr>
        <w:t xml:space="preserve"> Corso di FORMAZIONE E AGGIORNAMENTO per docenti Italia Nostra - Sezione di Palermo</w:t>
      </w:r>
    </w:p>
    <w:p w14:paraId="0ACCAB9E" w14:textId="77777777" w:rsidR="00B91061" w:rsidRPr="009D61F0" w:rsidRDefault="009D61F0" w:rsidP="00B91061">
      <w:pPr>
        <w:spacing w:before="120" w:after="120"/>
        <w:jc w:val="center"/>
        <w:rPr>
          <w:b/>
          <w:color w:val="FF0000"/>
          <w:sz w:val="22"/>
          <w:szCs w:val="22"/>
        </w:rPr>
      </w:pPr>
      <w:r w:rsidRPr="009D61F0">
        <w:rPr>
          <w:b/>
          <w:color w:val="FF0000"/>
          <w:sz w:val="22"/>
          <w:szCs w:val="22"/>
        </w:rPr>
        <w:t>Viaggiatori e pellegrini portatori di cultura</w:t>
      </w:r>
    </w:p>
    <w:p w14:paraId="68E088A3" w14:textId="77777777" w:rsidR="00B91061" w:rsidRPr="009D61F0" w:rsidRDefault="00B91061" w:rsidP="00B91061">
      <w:pPr>
        <w:jc w:val="center"/>
        <w:rPr>
          <w:rFonts w:ascii="Arial" w:hAnsi="Arial"/>
          <w:b/>
          <w:color w:val="000000"/>
          <w:sz w:val="22"/>
          <w:szCs w:val="22"/>
        </w:rPr>
      </w:pPr>
    </w:p>
    <w:p w14:paraId="08E6D6EB" w14:textId="77777777" w:rsidR="00B91061" w:rsidRPr="009D61F0" w:rsidRDefault="002F22EA" w:rsidP="00B91061">
      <w:pPr>
        <w:jc w:val="center"/>
        <w:rPr>
          <w:rFonts w:ascii="Arial" w:hAnsi="Arial"/>
          <w:b/>
          <w:color w:val="000000"/>
          <w:sz w:val="22"/>
          <w:szCs w:val="22"/>
        </w:rPr>
      </w:pPr>
      <w:r w:rsidRPr="009D61F0">
        <w:rPr>
          <w:rFonts w:ascii="Arial" w:hAnsi="Arial"/>
          <w:b/>
          <w:color w:val="000000"/>
          <w:sz w:val="22"/>
          <w:szCs w:val="22"/>
        </w:rPr>
        <w:t>Analisi di un ambiente urbano</w:t>
      </w:r>
    </w:p>
    <w:p w14:paraId="1ACFB8F6" w14:textId="77777777" w:rsidR="00B91061" w:rsidRDefault="00B91061" w:rsidP="00B91061">
      <w:pPr>
        <w:jc w:val="center"/>
        <w:rPr>
          <w:rFonts w:ascii="Arial" w:hAnsi="Arial"/>
          <w:b/>
          <w:color w:val="000000"/>
        </w:rPr>
      </w:pPr>
    </w:p>
    <w:p w14:paraId="2DF762B3" w14:textId="77777777" w:rsidR="00B91061" w:rsidRDefault="00B91061" w:rsidP="007C4041">
      <w:pPr>
        <w:rPr>
          <w:sz w:val="22"/>
        </w:rPr>
      </w:pPr>
    </w:p>
    <w:p w14:paraId="069242C0" w14:textId="77777777" w:rsidR="007C4041" w:rsidRPr="00F420DB" w:rsidRDefault="007C4041" w:rsidP="007C4041">
      <w:pPr>
        <w:rPr>
          <w:sz w:val="22"/>
        </w:rPr>
      </w:pPr>
      <w:r w:rsidRPr="00F420DB">
        <w:rPr>
          <w:sz w:val="22"/>
        </w:rPr>
        <w:t>Per la lettura didattica di un ambiente urbano è opportuno tener conto di:</w:t>
      </w:r>
    </w:p>
    <w:p w14:paraId="34176B6F" w14:textId="77777777" w:rsidR="007C4041" w:rsidRPr="00B65DD4" w:rsidRDefault="007C4041" w:rsidP="007C4041">
      <w:pPr>
        <w:pBdr>
          <w:bottom w:val="single" w:sz="6" w:space="1" w:color="auto"/>
        </w:pBdr>
        <w:jc w:val="center"/>
        <w:rPr>
          <w:color w:val="000000"/>
          <w:sz w:val="24"/>
        </w:rPr>
      </w:pPr>
    </w:p>
    <w:p w14:paraId="01815732" w14:textId="77777777" w:rsidR="007C4041" w:rsidRPr="0048540D" w:rsidRDefault="007C4041" w:rsidP="007C4041">
      <w:pPr>
        <w:pBdr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jc w:val="center"/>
        <w:rPr>
          <w:b/>
          <w:color w:val="000000"/>
          <w:sz w:val="22"/>
        </w:rPr>
      </w:pPr>
      <w:r w:rsidRPr="0048540D">
        <w:rPr>
          <w:b/>
          <w:color w:val="000000"/>
          <w:sz w:val="22"/>
        </w:rPr>
        <w:t>OBIETTIVI GENERALI</w:t>
      </w:r>
    </w:p>
    <w:p w14:paraId="59FAD2C8" w14:textId="77777777" w:rsidR="007C4041" w:rsidRPr="0048540D" w:rsidRDefault="007C4041" w:rsidP="007C4041">
      <w:pPr>
        <w:spacing w:line="360" w:lineRule="auto"/>
        <w:jc w:val="center"/>
        <w:rPr>
          <w:color w:val="000000"/>
          <w:sz w:val="22"/>
        </w:rPr>
      </w:pPr>
    </w:p>
    <w:p w14:paraId="067536A6" w14:textId="77777777" w:rsidR="007C4041" w:rsidRPr="0048540D" w:rsidRDefault="007C4041" w:rsidP="007C4041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jc w:val="both"/>
        <w:rPr>
          <w:color w:val="000000"/>
          <w:sz w:val="22"/>
        </w:rPr>
      </w:pPr>
      <w:r w:rsidRPr="0048540D">
        <w:rPr>
          <w:color w:val="000000"/>
          <w:sz w:val="22"/>
        </w:rPr>
        <w:t>Riconoscimento del valore storico dell’ambito monumentale e del singolo monumento</w:t>
      </w:r>
    </w:p>
    <w:p w14:paraId="59BE4423" w14:textId="77777777" w:rsidR="007C4041" w:rsidRPr="0048540D" w:rsidRDefault="007C4041" w:rsidP="007C4041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jc w:val="both"/>
        <w:rPr>
          <w:color w:val="000000"/>
          <w:sz w:val="22"/>
        </w:rPr>
      </w:pPr>
      <w:r w:rsidRPr="0048540D">
        <w:rPr>
          <w:color w:val="000000"/>
          <w:sz w:val="22"/>
        </w:rPr>
        <w:t>Conservazione e tutela del patrimonio storico-artistico ed ambientale</w:t>
      </w:r>
    </w:p>
    <w:p w14:paraId="7348D7A4" w14:textId="77777777" w:rsidR="007C4041" w:rsidRPr="0048540D" w:rsidRDefault="007C4041" w:rsidP="007C4041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jc w:val="both"/>
        <w:rPr>
          <w:color w:val="000000"/>
          <w:sz w:val="22"/>
        </w:rPr>
      </w:pPr>
      <w:r w:rsidRPr="0048540D">
        <w:rPr>
          <w:color w:val="000000"/>
          <w:sz w:val="22"/>
        </w:rPr>
        <w:t>Recupero delle valenze civiche e della memoria collettiva</w:t>
      </w:r>
    </w:p>
    <w:p w14:paraId="4C85A21E" w14:textId="77777777" w:rsidR="007C4041" w:rsidRPr="0048540D" w:rsidRDefault="007C4041" w:rsidP="007C4041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jc w:val="both"/>
        <w:rPr>
          <w:color w:val="000000"/>
          <w:sz w:val="22"/>
        </w:rPr>
      </w:pPr>
      <w:r w:rsidRPr="0048540D">
        <w:rPr>
          <w:color w:val="000000"/>
          <w:sz w:val="22"/>
        </w:rPr>
        <w:t xml:space="preserve">Conoscenza delle trasformazioni ambientali e urbane </w:t>
      </w:r>
    </w:p>
    <w:p w14:paraId="3DA93656" w14:textId="77777777" w:rsidR="007C4041" w:rsidRPr="0048540D" w:rsidRDefault="007C4041" w:rsidP="007C4041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jc w:val="both"/>
        <w:rPr>
          <w:color w:val="000000"/>
          <w:sz w:val="22"/>
        </w:rPr>
      </w:pPr>
      <w:r w:rsidRPr="0048540D">
        <w:rPr>
          <w:color w:val="000000"/>
          <w:sz w:val="22"/>
        </w:rPr>
        <w:t xml:space="preserve">Salvaguardia del rapporto dimensione - uomo - ambiente  </w:t>
      </w:r>
    </w:p>
    <w:p w14:paraId="1F964820" w14:textId="77777777" w:rsidR="007C4041" w:rsidRPr="0048540D" w:rsidRDefault="007C4041" w:rsidP="007C4041">
      <w:pPr>
        <w:pStyle w:val="Paragrafoelenco"/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jc w:val="both"/>
        <w:rPr>
          <w:color w:val="000000"/>
          <w:sz w:val="22"/>
        </w:rPr>
      </w:pPr>
      <w:r w:rsidRPr="0048540D">
        <w:rPr>
          <w:color w:val="000000"/>
          <w:sz w:val="22"/>
        </w:rPr>
        <w:t>Uso corretto della città storica e della città contemporanea</w:t>
      </w:r>
    </w:p>
    <w:p w14:paraId="6359C705" w14:textId="77777777" w:rsidR="007C4041" w:rsidRPr="0048540D" w:rsidRDefault="007C4041" w:rsidP="007C4041">
      <w:pPr>
        <w:pStyle w:val="Paragrafoelenco"/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jc w:val="both"/>
        <w:rPr>
          <w:sz w:val="22"/>
        </w:rPr>
      </w:pPr>
      <w:r w:rsidRPr="0048540D">
        <w:rPr>
          <w:color w:val="000000"/>
          <w:sz w:val="22"/>
        </w:rPr>
        <w:t xml:space="preserve">Conoscenza dei problemi di gestione e normativi della città </w:t>
      </w:r>
    </w:p>
    <w:p w14:paraId="0634EB07" w14:textId="77777777" w:rsidR="007C4041" w:rsidRPr="0048540D" w:rsidRDefault="007C4041" w:rsidP="007C4041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right w:val="single" w:sz="6" w:space="1" w:color="auto"/>
        </w:pBdr>
        <w:shd w:val="pct5" w:color="auto" w:fill="auto"/>
        <w:spacing w:line="360" w:lineRule="auto"/>
        <w:jc w:val="center"/>
        <w:rPr>
          <w:b/>
          <w:sz w:val="22"/>
        </w:rPr>
      </w:pPr>
      <w:r w:rsidRPr="0048540D">
        <w:rPr>
          <w:b/>
          <w:sz w:val="22"/>
        </w:rPr>
        <w:t>Elementi necessari</w:t>
      </w:r>
    </w:p>
    <w:p w14:paraId="372927B6" w14:textId="77777777" w:rsidR="007C4041" w:rsidRPr="0048540D" w:rsidRDefault="007C4041" w:rsidP="007C4041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jc w:val="both"/>
        <w:rPr>
          <w:sz w:val="22"/>
        </w:rPr>
      </w:pPr>
      <w:r w:rsidRPr="0048540D">
        <w:rPr>
          <w:sz w:val="22"/>
        </w:rPr>
        <w:t>Sviluppare relazioni positive nei confronti dei beni comuni</w:t>
      </w:r>
    </w:p>
    <w:p w14:paraId="40E5457D" w14:textId="77777777" w:rsidR="007C4041" w:rsidRPr="0048540D" w:rsidRDefault="007C4041" w:rsidP="007C4041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jc w:val="both"/>
        <w:rPr>
          <w:sz w:val="22"/>
        </w:rPr>
      </w:pPr>
      <w:r w:rsidRPr="0048540D">
        <w:rPr>
          <w:sz w:val="22"/>
        </w:rPr>
        <w:t>Accrescere le conoscenze storiche relative alla propria città</w:t>
      </w:r>
    </w:p>
    <w:p w14:paraId="36A7941E" w14:textId="77777777" w:rsidR="007C4041" w:rsidRPr="0048540D" w:rsidRDefault="007C4041" w:rsidP="007C4041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jc w:val="both"/>
        <w:rPr>
          <w:sz w:val="22"/>
        </w:rPr>
      </w:pPr>
      <w:r w:rsidRPr="0048540D">
        <w:rPr>
          <w:sz w:val="22"/>
        </w:rPr>
        <w:t>Sviluppare le capacità di collegamento spazio-temporali</w:t>
      </w:r>
    </w:p>
    <w:p w14:paraId="55EA1638" w14:textId="77777777" w:rsidR="007C4041" w:rsidRPr="0048540D" w:rsidRDefault="007C4041" w:rsidP="007C4041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jc w:val="both"/>
        <w:rPr>
          <w:sz w:val="22"/>
        </w:rPr>
      </w:pPr>
      <w:r w:rsidRPr="0048540D">
        <w:rPr>
          <w:sz w:val="22"/>
        </w:rPr>
        <w:t>Sviluppare le capacità di osservazione ed analisi</w:t>
      </w:r>
    </w:p>
    <w:p w14:paraId="10633B96" w14:textId="77777777" w:rsidR="007C4041" w:rsidRPr="0048540D" w:rsidRDefault="007C4041" w:rsidP="007C4041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jc w:val="both"/>
        <w:rPr>
          <w:sz w:val="22"/>
        </w:rPr>
      </w:pPr>
      <w:r w:rsidRPr="0048540D">
        <w:rPr>
          <w:sz w:val="22"/>
        </w:rPr>
        <w:t>Favorire la comprensione del concetto di recupero</w:t>
      </w:r>
    </w:p>
    <w:p w14:paraId="49F1A9C8" w14:textId="77777777" w:rsidR="007C4041" w:rsidRPr="0048540D" w:rsidRDefault="007C4041" w:rsidP="007C4041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jc w:val="both"/>
        <w:rPr>
          <w:sz w:val="22"/>
        </w:rPr>
      </w:pPr>
      <w:r w:rsidRPr="0048540D">
        <w:rPr>
          <w:sz w:val="22"/>
        </w:rPr>
        <w:t xml:space="preserve">Acquisire la metodologia operativa nella ricerca d’ambiente </w:t>
      </w:r>
    </w:p>
    <w:p w14:paraId="570B31A6" w14:textId="77777777" w:rsidR="007C4041" w:rsidRPr="0048540D" w:rsidRDefault="007C4041" w:rsidP="007C4041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jc w:val="both"/>
        <w:rPr>
          <w:sz w:val="22"/>
        </w:rPr>
      </w:pPr>
      <w:r w:rsidRPr="0048540D">
        <w:rPr>
          <w:sz w:val="22"/>
        </w:rPr>
        <w:t>Saper leggere una cartografia o una planimetria</w:t>
      </w:r>
    </w:p>
    <w:p w14:paraId="637C9EE5" w14:textId="77777777" w:rsidR="007C4041" w:rsidRPr="0048540D" w:rsidRDefault="007C4041" w:rsidP="007C4041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jc w:val="both"/>
        <w:rPr>
          <w:sz w:val="22"/>
        </w:rPr>
      </w:pPr>
      <w:r w:rsidRPr="0048540D">
        <w:rPr>
          <w:sz w:val="22"/>
        </w:rPr>
        <w:t>Conoscere i moderni strumenti urbanistici</w:t>
      </w:r>
    </w:p>
    <w:p w14:paraId="3EE89F1E" w14:textId="77777777" w:rsidR="007C4041" w:rsidRPr="0048540D" w:rsidRDefault="007C4041" w:rsidP="007C4041">
      <w:pPr>
        <w:numPr>
          <w:ilvl w:val="12"/>
          <w:numId w:val="0"/>
        </w:numPr>
        <w:jc w:val="both"/>
        <w:rPr>
          <w:b/>
          <w:sz w:val="22"/>
        </w:rPr>
      </w:pPr>
    </w:p>
    <w:p w14:paraId="7D2D1943" w14:textId="77777777" w:rsidR="007C4041" w:rsidRPr="0048540D" w:rsidRDefault="007C4041" w:rsidP="007C4041">
      <w:pPr>
        <w:numPr>
          <w:ilvl w:val="12"/>
          <w:numId w:val="0"/>
        </w:numPr>
        <w:jc w:val="both"/>
        <w:rPr>
          <w:b/>
          <w:sz w:val="22"/>
        </w:rPr>
      </w:pPr>
    </w:p>
    <w:p w14:paraId="462F179A" w14:textId="77777777" w:rsidR="007C4041" w:rsidRPr="0048540D" w:rsidRDefault="007C4041" w:rsidP="007C4041">
      <w:pPr>
        <w:pBdr>
          <w:top w:val="single" w:sz="6" w:space="1" w:color="auto"/>
          <w:left w:val="single" w:sz="6" w:space="16" w:color="auto"/>
          <w:right w:val="single" w:sz="6" w:space="1" w:color="auto"/>
        </w:pBdr>
        <w:shd w:val="pct5" w:color="auto" w:fill="auto"/>
        <w:spacing w:line="360" w:lineRule="auto"/>
        <w:ind w:left="360"/>
        <w:jc w:val="center"/>
        <w:rPr>
          <w:b/>
          <w:sz w:val="22"/>
        </w:rPr>
      </w:pPr>
      <w:r w:rsidRPr="0048540D">
        <w:rPr>
          <w:b/>
          <w:sz w:val="22"/>
        </w:rPr>
        <w:t>APPROFONDIMENTI</w:t>
      </w:r>
    </w:p>
    <w:p w14:paraId="17A936F4" w14:textId="77777777" w:rsidR="007C4041" w:rsidRPr="0048540D" w:rsidRDefault="007C4041" w:rsidP="007C4041">
      <w:pPr>
        <w:pStyle w:val="Paragrafoelenco"/>
        <w:numPr>
          <w:ilvl w:val="0"/>
          <w:numId w:val="1"/>
        </w:numPr>
        <w:pBdr>
          <w:top w:val="single" w:sz="6" w:space="1" w:color="auto"/>
          <w:left w:val="single" w:sz="6" w:space="15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ind w:left="643"/>
        <w:jc w:val="both"/>
        <w:rPr>
          <w:sz w:val="22"/>
        </w:rPr>
      </w:pPr>
      <w:r w:rsidRPr="0048540D">
        <w:rPr>
          <w:sz w:val="22"/>
        </w:rPr>
        <w:t xml:space="preserve">storico, artistico e culturale </w:t>
      </w:r>
    </w:p>
    <w:p w14:paraId="51ADF778" w14:textId="77777777" w:rsidR="007C4041" w:rsidRPr="0048540D" w:rsidRDefault="007C4041" w:rsidP="007C4041">
      <w:pPr>
        <w:pStyle w:val="Paragrafoelenco"/>
        <w:numPr>
          <w:ilvl w:val="0"/>
          <w:numId w:val="1"/>
        </w:numPr>
        <w:pBdr>
          <w:top w:val="single" w:sz="6" w:space="1" w:color="auto"/>
          <w:left w:val="single" w:sz="6" w:space="15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ind w:left="643"/>
        <w:jc w:val="both"/>
        <w:rPr>
          <w:sz w:val="22"/>
        </w:rPr>
      </w:pPr>
      <w:r w:rsidRPr="0048540D">
        <w:rPr>
          <w:sz w:val="22"/>
        </w:rPr>
        <w:t>scientifico disciplinare (per ambiti disciplinari)</w:t>
      </w:r>
    </w:p>
    <w:p w14:paraId="19FBA5B7" w14:textId="77777777" w:rsidR="007C4041" w:rsidRPr="0048540D" w:rsidRDefault="007C4041" w:rsidP="007C4041">
      <w:pPr>
        <w:pStyle w:val="Paragrafoelenco"/>
        <w:numPr>
          <w:ilvl w:val="0"/>
          <w:numId w:val="1"/>
        </w:numPr>
        <w:pBdr>
          <w:top w:val="single" w:sz="6" w:space="1" w:color="auto"/>
          <w:left w:val="single" w:sz="6" w:space="15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ind w:left="643"/>
        <w:jc w:val="both"/>
        <w:rPr>
          <w:sz w:val="22"/>
        </w:rPr>
      </w:pPr>
      <w:r w:rsidRPr="0048540D">
        <w:rPr>
          <w:sz w:val="22"/>
        </w:rPr>
        <w:t>recupero ambientale e sociale</w:t>
      </w:r>
    </w:p>
    <w:p w14:paraId="66111F44" w14:textId="77777777" w:rsidR="007C4041" w:rsidRPr="0048540D" w:rsidRDefault="007C4041" w:rsidP="007C4041">
      <w:pPr>
        <w:pStyle w:val="Paragrafoelenco"/>
        <w:numPr>
          <w:ilvl w:val="0"/>
          <w:numId w:val="1"/>
        </w:numPr>
        <w:pBdr>
          <w:top w:val="single" w:sz="6" w:space="1" w:color="auto"/>
          <w:left w:val="single" w:sz="6" w:space="15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ind w:left="643"/>
        <w:jc w:val="both"/>
        <w:rPr>
          <w:sz w:val="22"/>
        </w:rPr>
      </w:pPr>
      <w:r w:rsidRPr="0048540D">
        <w:rPr>
          <w:sz w:val="22"/>
        </w:rPr>
        <w:t xml:space="preserve">riciclaggio dei materiali prodotti e dei rifiuti </w:t>
      </w:r>
    </w:p>
    <w:p w14:paraId="39E95FFA" w14:textId="77777777" w:rsidR="007C4041" w:rsidRPr="0048540D" w:rsidRDefault="007C4041" w:rsidP="007C4041">
      <w:pPr>
        <w:numPr>
          <w:ilvl w:val="12"/>
          <w:numId w:val="0"/>
        </w:numPr>
        <w:spacing w:line="360" w:lineRule="auto"/>
        <w:jc w:val="center"/>
        <w:rPr>
          <w:b/>
          <w:sz w:val="22"/>
        </w:rPr>
      </w:pPr>
    </w:p>
    <w:p w14:paraId="4913BF5B" w14:textId="77777777" w:rsidR="007C4041" w:rsidRPr="0048540D" w:rsidRDefault="007C4041" w:rsidP="007C4041">
      <w:pPr>
        <w:numPr>
          <w:ilvl w:val="12"/>
          <w:numId w:val="0"/>
        </w:numPr>
        <w:spacing w:line="360" w:lineRule="auto"/>
        <w:jc w:val="center"/>
        <w:rPr>
          <w:b/>
          <w:sz w:val="22"/>
        </w:rPr>
      </w:pPr>
      <w:r w:rsidRPr="0048540D">
        <w:rPr>
          <w:b/>
          <w:sz w:val="22"/>
        </w:rPr>
        <w:lastRenderedPageBreak/>
        <w:t xml:space="preserve">TECNICA DI LETTURA DELL’AMBIENTE URBANO </w:t>
      </w:r>
    </w:p>
    <w:p w14:paraId="15A0CF1E" w14:textId="77777777" w:rsidR="007C4041" w:rsidRPr="0048540D" w:rsidRDefault="007C4041" w:rsidP="007C4041">
      <w:pPr>
        <w:numPr>
          <w:ilvl w:val="12"/>
          <w:numId w:val="0"/>
        </w:numPr>
        <w:jc w:val="center"/>
        <w:rPr>
          <w:b/>
          <w:sz w:val="2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C4041" w:rsidRPr="0048540D" w14:paraId="236E7EF4" w14:textId="77777777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5366932" w14:textId="77777777" w:rsidR="007C4041" w:rsidRPr="0048540D" w:rsidRDefault="007C4041" w:rsidP="007C4041">
            <w:pPr>
              <w:numPr>
                <w:ilvl w:val="12"/>
                <w:numId w:val="0"/>
              </w:numPr>
              <w:rPr>
                <w:sz w:val="22"/>
              </w:rPr>
            </w:pPr>
            <w:r w:rsidRPr="0048540D">
              <w:rPr>
                <w:sz w:val="22"/>
              </w:rPr>
              <w:t>1° fase</w:t>
            </w:r>
          </w:p>
        </w:tc>
      </w:tr>
    </w:tbl>
    <w:p w14:paraId="61091DAC" w14:textId="77777777" w:rsidR="007C4041" w:rsidRPr="0048540D" w:rsidRDefault="007C4041" w:rsidP="007C4041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sz w:val="22"/>
        </w:rPr>
      </w:pPr>
      <w:r w:rsidRPr="0048540D">
        <w:rPr>
          <w:sz w:val="22"/>
        </w:rPr>
        <w:t xml:space="preserve">sviluppare la ricerca storica e ambientale attraverso letture di testi sul periodo storico o sull’ambiente prescelto; </w:t>
      </w:r>
    </w:p>
    <w:p w14:paraId="35C430D1" w14:textId="77777777" w:rsidR="007C4041" w:rsidRPr="0048540D" w:rsidRDefault="007C4041" w:rsidP="007C4041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sz w:val="22"/>
        </w:rPr>
      </w:pPr>
      <w:r w:rsidRPr="0048540D">
        <w:rPr>
          <w:sz w:val="22"/>
        </w:rPr>
        <w:t xml:space="preserve">predisporre i necessari strumenti per l’indagine sul campo </w:t>
      </w:r>
    </w:p>
    <w:p w14:paraId="429199E4" w14:textId="77777777" w:rsidR="007C4041" w:rsidRPr="0048540D" w:rsidRDefault="007C4041" w:rsidP="007C4041">
      <w:pPr>
        <w:numPr>
          <w:ilvl w:val="12"/>
          <w:numId w:val="0"/>
        </w:numPr>
        <w:rPr>
          <w:sz w:val="2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C4041" w:rsidRPr="0048540D" w14:paraId="6083367F" w14:textId="77777777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6C9A31B" w14:textId="77777777" w:rsidR="007C4041" w:rsidRPr="0048540D" w:rsidRDefault="007C4041" w:rsidP="007C4041">
            <w:pPr>
              <w:numPr>
                <w:ilvl w:val="12"/>
                <w:numId w:val="0"/>
              </w:numPr>
              <w:rPr>
                <w:sz w:val="22"/>
              </w:rPr>
            </w:pPr>
            <w:r w:rsidRPr="0048540D">
              <w:rPr>
                <w:sz w:val="22"/>
              </w:rPr>
              <w:t>2° fase</w:t>
            </w:r>
          </w:p>
        </w:tc>
      </w:tr>
    </w:tbl>
    <w:p w14:paraId="24CE915C" w14:textId="77777777" w:rsidR="007C4041" w:rsidRPr="0048540D" w:rsidRDefault="007C4041" w:rsidP="007C4041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sz w:val="22"/>
        </w:rPr>
      </w:pPr>
      <w:r w:rsidRPr="0048540D">
        <w:rPr>
          <w:sz w:val="22"/>
        </w:rPr>
        <w:t>approccio diretto con l’ambiente prescelto;</w:t>
      </w:r>
    </w:p>
    <w:p w14:paraId="23AB4D7E" w14:textId="77777777" w:rsidR="007C4041" w:rsidRPr="0048540D" w:rsidRDefault="007C4041" w:rsidP="007C4041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sz w:val="22"/>
        </w:rPr>
      </w:pPr>
      <w:r w:rsidRPr="0048540D">
        <w:rPr>
          <w:sz w:val="22"/>
        </w:rPr>
        <w:t>esplorazione e rilevamento dell’ambiente attraverso strumenti grafici (disegni, fotografie, rappresentazioni pittoriche), questionari, schede, misurazioni;</w:t>
      </w:r>
    </w:p>
    <w:p w14:paraId="7DC890CB" w14:textId="77777777" w:rsidR="007C4041" w:rsidRPr="0048540D" w:rsidRDefault="007C4041" w:rsidP="007C4041">
      <w:pPr>
        <w:numPr>
          <w:ilvl w:val="12"/>
          <w:numId w:val="0"/>
        </w:numPr>
        <w:ind w:left="283" w:hanging="283"/>
        <w:rPr>
          <w:sz w:val="2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C4041" w:rsidRPr="0048540D" w14:paraId="306B8D68" w14:textId="77777777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267BA87" w14:textId="77777777" w:rsidR="007C4041" w:rsidRPr="0048540D" w:rsidRDefault="007C4041" w:rsidP="007C4041">
            <w:pPr>
              <w:numPr>
                <w:ilvl w:val="12"/>
                <w:numId w:val="0"/>
              </w:numPr>
              <w:rPr>
                <w:sz w:val="22"/>
              </w:rPr>
            </w:pPr>
            <w:r w:rsidRPr="0048540D">
              <w:rPr>
                <w:sz w:val="22"/>
              </w:rPr>
              <w:t>3° fase</w:t>
            </w:r>
          </w:p>
        </w:tc>
      </w:tr>
    </w:tbl>
    <w:p w14:paraId="291CA9BF" w14:textId="77777777" w:rsidR="007C4041" w:rsidRPr="0048540D" w:rsidRDefault="007C4041" w:rsidP="007C4041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sz w:val="22"/>
        </w:rPr>
      </w:pPr>
      <w:r w:rsidRPr="0048540D">
        <w:rPr>
          <w:sz w:val="22"/>
        </w:rPr>
        <w:t>riorganizzazione del materiale raccolto;</w:t>
      </w:r>
    </w:p>
    <w:p w14:paraId="4BA8CB7E" w14:textId="77777777" w:rsidR="007C4041" w:rsidRPr="0048540D" w:rsidRDefault="007C4041" w:rsidP="007C4041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sz w:val="22"/>
        </w:rPr>
      </w:pPr>
      <w:r w:rsidRPr="0048540D">
        <w:rPr>
          <w:sz w:val="22"/>
        </w:rPr>
        <w:t>analisi del materiale;</w:t>
      </w:r>
    </w:p>
    <w:p w14:paraId="25938913" w14:textId="77777777" w:rsidR="007C4041" w:rsidRPr="0048540D" w:rsidRDefault="007C4041" w:rsidP="007C4041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sz w:val="22"/>
        </w:rPr>
      </w:pPr>
      <w:r w:rsidRPr="0048540D">
        <w:rPr>
          <w:sz w:val="22"/>
        </w:rPr>
        <w:t xml:space="preserve">valutazione delle relazioni ambientali, storiche ed antropologiche rilevate; </w:t>
      </w:r>
    </w:p>
    <w:p w14:paraId="27FE71C0" w14:textId="77777777" w:rsidR="007C4041" w:rsidRPr="0048540D" w:rsidRDefault="007C4041" w:rsidP="007C4041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sz w:val="22"/>
        </w:rPr>
      </w:pPr>
      <w:r w:rsidRPr="0048540D">
        <w:rPr>
          <w:sz w:val="22"/>
        </w:rPr>
        <w:t>elaborazione dei risultati emersi da schede e questionari;</w:t>
      </w:r>
    </w:p>
    <w:p w14:paraId="675E900A" w14:textId="77777777" w:rsidR="007C4041" w:rsidRPr="0048540D" w:rsidRDefault="007C4041" w:rsidP="007C4041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sz w:val="22"/>
        </w:rPr>
      </w:pPr>
      <w:r w:rsidRPr="0048540D">
        <w:rPr>
          <w:sz w:val="22"/>
        </w:rPr>
        <w:t>riproduzione delle immagini;</w:t>
      </w:r>
    </w:p>
    <w:p w14:paraId="31C8BFCD" w14:textId="77777777" w:rsidR="007C4041" w:rsidRPr="0048540D" w:rsidRDefault="007C4041" w:rsidP="007C4041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sz w:val="22"/>
        </w:rPr>
      </w:pPr>
      <w:r w:rsidRPr="0048540D">
        <w:rPr>
          <w:sz w:val="22"/>
        </w:rPr>
        <w:t>elaborazione sulle situazioni rilevate;</w:t>
      </w:r>
    </w:p>
    <w:p w14:paraId="7D72F216" w14:textId="77777777" w:rsidR="007C4041" w:rsidRPr="0048540D" w:rsidRDefault="007C4041" w:rsidP="007C4041">
      <w:pPr>
        <w:numPr>
          <w:ilvl w:val="12"/>
          <w:numId w:val="0"/>
        </w:numPr>
        <w:jc w:val="center"/>
        <w:rPr>
          <w:b/>
          <w:sz w:val="22"/>
        </w:rPr>
      </w:pPr>
    </w:p>
    <w:p w14:paraId="3DBE354C" w14:textId="77777777" w:rsidR="007C4041" w:rsidRPr="0048540D" w:rsidRDefault="007C4041" w:rsidP="007C4041">
      <w:pPr>
        <w:pStyle w:val="Titolo3"/>
        <w:numPr>
          <w:ilvl w:val="12"/>
          <w:numId w:val="0"/>
        </w:numPr>
        <w:rPr>
          <w:rFonts w:ascii="Times New Roman" w:hAnsi="Times New Roman"/>
          <w:sz w:val="22"/>
        </w:rPr>
      </w:pPr>
      <w:r w:rsidRPr="0048540D">
        <w:rPr>
          <w:rFonts w:ascii="Times New Roman" w:hAnsi="Times New Roman"/>
          <w:sz w:val="22"/>
        </w:rPr>
        <w:t>OPERAZIONI DI ORDINE GENERALE</w:t>
      </w:r>
    </w:p>
    <w:p w14:paraId="450F6F76" w14:textId="77777777" w:rsidR="007C4041" w:rsidRPr="0048540D" w:rsidRDefault="007C4041" w:rsidP="007C4041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sz w:val="22"/>
        </w:rPr>
      </w:pPr>
      <w:r w:rsidRPr="0048540D">
        <w:rPr>
          <w:sz w:val="22"/>
        </w:rPr>
        <w:t xml:space="preserve">Individuare il campo della ricerca; </w:t>
      </w:r>
    </w:p>
    <w:p w14:paraId="7C33ED50" w14:textId="77777777" w:rsidR="007C4041" w:rsidRPr="0048540D" w:rsidRDefault="007C4041" w:rsidP="007C4041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sz w:val="22"/>
        </w:rPr>
      </w:pPr>
      <w:r w:rsidRPr="0048540D">
        <w:rPr>
          <w:sz w:val="22"/>
        </w:rPr>
        <w:t>Individuare i possibili rapporti con Enti esterni (associazioni culturali, ambientalistiche, organi amministrativi);</w:t>
      </w:r>
    </w:p>
    <w:p w14:paraId="6F240208" w14:textId="77777777" w:rsidR="007C4041" w:rsidRPr="0048540D" w:rsidRDefault="007C4041" w:rsidP="007C4041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sz w:val="22"/>
        </w:rPr>
      </w:pPr>
      <w:r w:rsidRPr="0048540D">
        <w:rPr>
          <w:sz w:val="22"/>
        </w:rPr>
        <w:t>esaminare i punti e gli elementi salienti dell’ambiente prescelto;</w:t>
      </w:r>
    </w:p>
    <w:p w14:paraId="536EE35E" w14:textId="77777777" w:rsidR="007C4041" w:rsidRPr="0048540D" w:rsidRDefault="007C4041" w:rsidP="007C4041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sz w:val="22"/>
        </w:rPr>
      </w:pPr>
      <w:r w:rsidRPr="0048540D">
        <w:rPr>
          <w:sz w:val="22"/>
        </w:rPr>
        <w:t>elaborare una lista degli obiettivi graduali;</w:t>
      </w:r>
    </w:p>
    <w:p w14:paraId="60156DBB" w14:textId="77777777" w:rsidR="007C4041" w:rsidRPr="0048540D" w:rsidRDefault="007C4041" w:rsidP="007C4041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sz w:val="22"/>
        </w:rPr>
      </w:pPr>
      <w:r w:rsidRPr="0048540D">
        <w:rPr>
          <w:sz w:val="22"/>
        </w:rPr>
        <w:t>reperire il maggior numero di informazioni: (Web-side, bibliografiche, iconografiche, letterarie)</w:t>
      </w:r>
    </w:p>
    <w:p w14:paraId="311F7DF2" w14:textId="77777777" w:rsidR="007C4041" w:rsidRPr="0048540D" w:rsidRDefault="007C4041" w:rsidP="007C4041">
      <w:pPr>
        <w:numPr>
          <w:ilvl w:val="12"/>
          <w:numId w:val="0"/>
        </w:numPr>
        <w:jc w:val="center"/>
        <w:rPr>
          <w:b/>
          <w:sz w:val="22"/>
        </w:rPr>
      </w:pPr>
    </w:p>
    <w:p w14:paraId="202F6CAE" w14:textId="77777777" w:rsidR="007C4041" w:rsidRPr="0048540D" w:rsidRDefault="007C4041" w:rsidP="007C4041">
      <w:pPr>
        <w:pStyle w:val="Titolo1"/>
        <w:numPr>
          <w:ilvl w:val="12"/>
          <w:numId w:val="0"/>
        </w:numPr>
        <w:rPr>
          <w:rFonts w:ascii="Times New Roman" w:hAnsi="Times New Roman"/>
          <w:sz w:val="22"/>
        </w:rPr>
      </w:pPr>
      <w:r w:rsidRPr="0048540D">
        <w:rPr>
          <w:rFonts w:ascii="Times New Roman" w:hAnsi="Times New Roman"/>
          <w:sz w:val="22"/>
        </w:rPr>
        <w:t>Possibilità d’indagine della ricerca</w:t>
      </w:r>
    </w:p>
    <w:p w14:paraId="566918CA" w14:textId="77777777" w:rsidR="007C4041" w:rsidRPr="0048540D" w:rsidRDefault="007C4041" w:rsidP="007C4041">
      <w:pPr>
        <w:numPr>
          <w:ilvl w:val="12"/>
          <w:numId w:val="0"/>
        </w:numPr>
        <w:jc w:val="center"/>
        <w:rPr>
          <w:b/>
          <w:sz w:val="22"/>
        </w:rPr>
      </w:pPr>
    </w:p>
    <w:p w14:paraId="18E8E576" w14:textId="77777777" w:rsidR="007C4041" w:rsidRPr="0048540D" w:rsidRDefault="007C4041" w:rsidP="007C4041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sz w:val="22"/>
        </w:rPr>
      </w:pPr>
      <w:r w:rsidRPr="0048540D">
        <w:rPr>
          <w:sz w:val="22"/>
        </w:rPr>
        <w:t>ASPETTI STORICI: avvenimenti, evoluzione storica, particolari caratteristiche epocali, presenza di edifici riferibili ad organizzazioni religiose ecc.;</w:t>
      </w:r>
    </w:p>
    <w:p w14:paraId="39B79ECF" w14:textId="77777777" w:rsidR="007C4041" w:rsidRPr="0048540D" w:rsidRDefault="007C4041" w:rsidP="007C4041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sz w:val="22"/>
        </w:rPr>
      </w:pPr>
      <w:r w:rsidRPr="0048540D">
        <w:rPr>
          <w:sz w:val="22"/>
        </w:rPr>
        <w:t>ASPETTI ARTISTICI: presenza di manufatti monumentali, stili, sovrapposizioni stilistiche;</w:t>
      </w:r>
    </w:p>
    <w:p w14:paraId="545434DA" w14:textId="77777777" w:rsidR="007C4041" w:rsidRPr="0048540D" w:rsidRDefault="007C4041" w:rsidP="007C4041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sz w:val="22"/>
        </w:rPr>
      </w:pPr>
      <w:r w:rsidRPr="0048540D">
        <w:rPr>
          <w:sz w:val="22"/>
          <w:u w:val="single"/>
        </w:rPr>
        <w:t>ASPETTI AMBIENTALI E SOCIALI</w:t>
      </w:r>
      <w:r w:rsidRPr="0048540D">
        <w:rPr>
          <w:sz w:val="22"/>
        </w:rPr>
        <w:t xml:space="preserve">: piazze, strade, vicoli, mercati, mestieri caratteristici; presenza  di attrezzature sociali e associazioni di volontariato; </w:t>
      </w:r>
    </w:p>
    <w:p w14:paraId="3D7C7E3D" w14:textId="77777777" w:rsidR="007C4041" w:rsidRPr="0048540D" w:rsidRDefault="007C4041" w:rsidP="007C4041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sz w:val="22"/>
        </w:rPr>
      </w:pPr>
      <w:r w:rsidRPr="0048540D">
        <w:rPr>
          <w:sz w:val="22"/>
          <w:u w:val="single"/>
        </w:rPr>
        <w:t>ASPETTI URBANISTICI</w:t>
      </w:r>
      <w:r w:rsidRPr="0048540D">
        <w:rPr>
          <w:sz w:val="22"/>
        </w:rPr>
        <w:t>: leggi e strumenti normativi, presenza di infrastrutture; presenza di vegetazione, peculiarità ed uso; viabilità e percorribilità;</w:t>
      </w:r>
    </w:p>
    <w:p w14:paraId="6C03CB57" w14:textId="77777777" w:rsidR="007C4041" w:rsidRPr="0048540D" w:rsidRDefault="007C4041" w:rsidP="007C4041">
      <w:pPr>
        <w:numPr>
          <w:ilvl w:val="12"/>
          <w:numId w:val="0"/>
        </w:numPr>
        <w:jc w:val="center"/>
        <w:rPr>
          <w:b/>
          <w:sz w:val="22"/>
        </w:rPr>
      </w:pPr>
    </w:p>
    <w:p w14:paraId="689CB8FF" w14:textId="77777777" w:rsidR="007C4041" w:rsidRDefault="007C4041" w:rsidP="007C4041">
      <w:pPr>
        <w:numPr>
          <w:ilvl w:val="12"/>
          <w:numId w:val="0"/>
        </w:numPr>
        <w:jc w:val="center"/>
        <w:rPr>
          <w:b/>
          <w:sz w:val="22"/>
        </w:rPr>
      </w:pPr>
      <w:r w:rsidRPr="0048540D">
        <w:rPr>
          <w:b/>
          <w:sz w:val="22"/>
        </w:rPr>
        <w:t xml:space="preserve">Aspetti generali </w:t>
      </w:r>
      <w:r>
        <w:rPr>
          <w:b/>
          <w:sz w:val="22"/>
        </w:rPr>
        <w:t>da riscontrare durante l’analisi</w:t>
      </w:r>
    </w:p>
    <w:p w14:paraId="5F71FA28" w14:textId="77777777" w:rsidR="007C4041" w:rsidRPr="0048540D" w:rsidRDefault="007C4041" w:rsidP="007C4041">
      <w:pPr>
        <w:numPr>
          <w:ilvl w:val="12"/>
          <w:numId w:val="0"/>
        </w:numPr>
        <w:jc w:val="center"/>
        <w:rPr>
          <w:b/>
          <w:sz w:val="22"/>
        </w:rPr>
      </w:pPr>
      <w:r w:rsidRPr="0048540D">
        <w:rPr>
          <w:b/>
          <w:sz w:val="22"/>
        </w:rPr>
        <w:t xml:space="preserve">(validi per la città storica e per la città contemporanea) </w:t>
      </w:r>
    </w:p>
    <w:p w14:paraId="3296C379" w14:textId="77777777" w:rsidR="007C4041" w:rsidRPr="0048540D" w:rsidRDefault="007C4041" w:rsidP="007C4041">
      <w:pPr>
        <w:numPr>
          <w:ilvl w:val="12"/>
          <w:numId w:val="0"/>
        </w:numPr>
        <w:jc w:val="center"/>
        <w:rPr>
          <w:b/>
          <w:sz w:val="22"/>
        </w:rPr>
      </w:pPr>
    </w:p>
    <w:p w14:paraId="5CD5C4DC" w14:textId="77777777" w:rsidR="007C4041" w:rsidRPr="0048540D" w:rsidRDefault="007C4041" w:rsidP="007C4041">
      <w:pPr>
        <w:numPr>
          <w:ilvl w:val="0"/>
          <w:numId w:val="1"/>
        </w:numPr>
        <w:ind w:left="403"/>
        <w:rPr>
          <w:b/>
          <w:sz w:val="22"/>
        </w:rPr>
      </w:pPr>
      <w:r w:rsidRPr="0048540D">
        <w:rPr>
          <w:b/>
          <w:sz w:val="22"/>
          <w:u w:val="single"/>
        </w:rPr>
        <w:t>Differenze tipologiche nell’edilizia</w:t>
      </w:r>
      <w:r w:rsidRPr="0048540D">
        <w:rPr>
          <w:b/>
          <w:sz w:val="22"/>
        </w:rPr>
        <w:t>: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111"/>
        <w:gridCol w:w="2835"/>
      </w:tblGrid>
      <w:tr w:rsidR="007C4041" w:rsidRPr="0048540D" w14:paraId="0159009E" w14:textId="77777777"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FEE05D7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48540D">
              <w:rPr>
                <w:b/>
                <w:sz w:val="22"/>
              </w:rPr>
              <w:t xml:space="preserve"> </w:t>
            </w:r>
            <w:r w:rsidRPr="0048540D">
              <w:rPr>
                <w:sz w:val="22"/>
              </w:rPr>
              <w:t xml:space="preserve">centro antico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962BB62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ed. monumentale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BBB73DF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fabbrica</w:t>
            </w:r>
          </w:p>
        </w:tc>
      </w:tr>
      <w:tr w:rsidR="007C4041" w:rsidRPr="0048540D" w14:paraId="05854C8B" w14:textId="77777777"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E794F44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espansione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EE2C171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edilizia ecclesiastica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C23D3E7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bottega</w:t>
            </w:r>
          </w:p>
        </w:tc>
      </w:tr>
      <w:tr w:rsidR="007C4041" w:rsidRPr="0048540D" w14:paraId="731D1FF1" w14:textId="77777777"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5D61B47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borgata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1E16821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edilizia abitativa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F64A510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ufficio</w:t>
            </w:r>
          </w:p>
        </w:tc>
      </w:tr>
      <w:tr w:rsidR="007C4041" w:rsidRPr="0048540D" w14:paraId="124706A5" w14:textId="77777777"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F5F452E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rione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4EDCD74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ed. economico-popolare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1EFA983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negozio</w:t>
            </w:r>
          </w:p>
        </w:tc>
      </w:tr>
    </w:tbl>
    <w:p w14:paraId="49D6ABC0" w14:textId="77777777" w:rsidR="007C4041" w:rsidRPr="0048540D" w:rsidRDefault="007C4041" w:rsidP="007C4041">
      <w:pPr>
        <w:numPr>
          <w:ilvl w:val="12"/>
          <w:numId w:val="0"/>
        </w:numPr>
        <w:ind w:left="283" w:hanging="283"/>
        <w:rPr>
          <w:b/>
          <w:sz w:val="22"/>
        </w:rPr>
      </w:pPr>
    </w:p>
    <w:p w14:paraId="4B87CD59" w14:textId="77777777" w:rsidR="007C4041" w:rsidRPr="0048540D" w:rsidRDefault="007C4041" w:rsidP="007C4041">
      <w:pPr>
        <w:numPr>
          <w:ilvl w:val="0"/>
          <w:numId w:val="1"/>
        </w:numPr>
        <w:rPr>
          <w:b/>
          <w:sz w:val="22"/>
        </w:rPr>
      </w:pPr>
      <w:bookmarkStart w:id="0" w:name="OLE_LINK1"/>
      <w:r w:rsidRPr="0048540D">
        <w:rPr>
          <w:b/>
          <w:sz w:val="22"/>
          <w:u w:val="single"/>
        </w:rPr>
        <w:t>Presenza di emergenze monumentali</w:t>
      </w:r>
      <w:r w:rsidRPr="0048540D">
        <w:rPr>
          <w:b/>
          <w:sz w:val="22"/>
        </w:rPr>
        <w:t>:</w:t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3448"/>
        <w:gridCol w:w="2955"/>
      </w:tblGrid>
      <w:tr w:rsidR="007C4041" w:rsidRPr="0048540D" w14:paraId="47FB64AB" w14:textId="77777777"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</w:tcPr>
          <w:bookmarkEnd w:id="0"/>
          <w:p w14:paraId="33DDBF0D" w14:textId="77777777" w:rsidR="007C4041" w:rsidRPr="0048540D" w:rsidRDefault="007C4041" w:rsidP="007C4041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 w:rsidRPr="0048540D">
              <w:rPr>
                <w:b/>
                <w:sz w:val="22"/>
              </w:rPr>
              <w:t xml:space="preserve">tipologia </w:t>
            </w:r>
          </w:p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</w:tcPr>
          <w:p w14:paraId="5CF728E4" w14:textId="77777777" w:rsidR="007C4041" w:rsidRPr="0048540D" w:rsidRDefault="007C4041" w:rsidP="007C4041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 w:rsidRPr="0048540D">
              <w:rPr>
                <w:b/>
                <w:sz w:val="22"/>
              </w:rPr>
              <w:t>condizioni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</w:tcPr>
          <w:p w14:paraId="10E8A47F" w14:textId="77777777" w:rsidR="007C4041" w:rsidRPr="0048540D" w:rsidRDefault="007C4041" w:rsidP="007C4041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 w:rsidRPr="0048540D">
              <w:rPr>
                <w:b/>
                <w:sz w:val="22"/>
              </w:rPr>
              <w:t>uso attuale</w:t>
            </w:r>
          </w:p>
        </w:tc>
      </w:tr>
      <w:tr w:rsidR="007C4041" w:rsidRPr="0048540D" w14:paraId="4234DF90" w14:textId="77777777"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251C75F" w14:textId="77777777" w:rsidR="007C4041" w:rsidRPr="0048540D" w:rsidRDefault="007C4041" w:rsidP="007C4041">
            <w:pPr>
              <w:numPr>
                <w:ilvl w:val="12"/>
                <w:numId w:val="0"/>
              </w:numPr>
              <w:rPr>
                <w:sz w:val="22"/>
              </w:rPr>
            </w:pPr>
            <w:r w:rsidRPr="0048540D">
              <w:rPr>
                <w:sz w:val="22"/>
              </w:rPr>
              <w:t>Palazzo nobiliare</w:t>
            </w:r>
          </w:p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65A336B" w14:textId="77777777" w:rsidR="007C4041" w:rsidRPr="0048540D" w:rsidRDefault="007C4041" w:rsidP="007C404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  <w:r w:rsidRPr="0048540D">
              <w:rPr>
                <w:sz w:val="22"/>
              </w:rPr>
              <w:t>Buono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D737AA5" w14:textId="77777777" w:rsidR="007C4041" w:rsidRPr="0048540D" w:rsidRDefault="007C4041" w:rsidP="007C4041">
            <w:pPr>
              <w:numPr>
                <w:ilvl w:val="12"/>
                <w:numId w:val="0"/>
              </w:numPr>
              <w:rPr>
                <w:sz w:val="22"/>
              </w:rPr>
            </w:pPr>
            <w:r w:rsidRPr="0048540D">
              <w:rPr>
                <w:sz w:val="22"/>
              </w:rPr>
              <w:t>conforme all’originario</w:t>
            </w:r>
          </w:p>
        </w:tc>
      </w:tr>
      <w:tr w:rsidR="007C4041" w:rsidRPr="0048540D" w14:paraId="2CD196F8" w14:textId="77777777"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1716611" w14:textId="77777777" w:rsidR="007C4041" w:rsidRPr="0048540D" w:rsidRDefault="007C4041" w:rsidP="007C4041">
            <w:pPr>
              <w:numPr>
                <w:ilvl w:val="12"/>
                <w:numId w:val="0"/>
              </w:numPr>
              <w:rPr>
                <w:sz w:val="22"/>
              </w:rPr>
            </w:pPr>
            <w:r w:rsidRPr="0048540D">
              <w:rPr>
                <w:sz w:val="22"/>
              </w:rPr>
              <w:t>Villa suburbana</w:t>
            </w:r>
          </w:p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66549FA" w14:textId="77777777" w:rsidR="007C4041" w:rsidRPr="0048540D" w:rsidRDefault="007C4041" w:rsidP="007C4041">
            <w:pPr>
              <w:numPr>
                <w:ilvl w:val="12"/>
                <w:numId w:val="0"/>
              </w:numPr>
              <w:rPr>
                <w:sz w:val="22"/>
              </w:rPr>
            </w:pPr>
            <w:r w:rsidRPr="0048540D">
              <w:rPr>
                <w:sz w:val="22"/>
              </w:rPr>
              <w:t>mediocre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6D3F7AE" w14:textId="77777777" w:rsidR="007C4041" w:rsidRPr="0048540D" w:rsidRDefault="007C4041" w:rsidP="007C4041">
            <w:pPr>
              <w:numPr>
                <w:ilvl w:val="12"/>
                <w:numId w:val="0"/>
              </w:numPr>
              <w:rPr>
                <w:sz w:val="22"/>
              </w:rPr>
            </w:pPr>
            <w:r w:rsidRPr="0048540D">
              <w:rPr>
                <w:sz w:val="22"/>
              </w:rPr>
              <w:t>diverso dall’originario</w:t>
            </w:r>
          </w:p>
        </w:tc>
      </w:tr>
      <w:tr w:rsidR="007C4041" w:rsidRPr="0048540D" w14:paraId="6AFECC0C" w14:textId="77777777"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F9969E1" w14:textId="77777777" w:rsidR="007C4041" w:rsidRPr="0048540D" w:rsidRDefault="007C4041" w:rsidP="007C404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  <w:r w:rsidRPr="0048540D">
              <w:rPr>
                <w:sz w:val="22"/>
              </w:rPr>
              <w:t>chiesa o convento</w:t>
            </w:r>
          </w:p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B7FC903" w14:textId="77777777" w:rsidR="007C4041" w:rsidRPr="0048540D" w:rsidRDefault="007C4041" w:rsidP="007C4041">
            <w:pPr>
              <w:numPr>
                <w:ilvl w:val="12"/>
                <w:numId w:val="0"/>
              </w:numPr>
              <w:rPr>
                <w:sz w:val="22"/>
              </w:rPr>
            </w:pPr>
            <w:r w:rsidRPr="0048540D">
              <w:rPr>
                <w:sz w:val="22"/>
              </w:rPr>
              <w:t>pessimo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04F3DB3" w14:textId="77777777" w:rsidR="007C4041" w:rsidRPr="0048540D" w:rsidRDefault="007C4041" w:rsidP="007C4041">
            <w:pPr>
              <w:numPr>
                <w:ilvl w:val="12"/>
                <w:numId w:val="0"/>
              </w:numPr>
              <w:rPr>
                <w:sz w:val="22"/>
              </w:rPr>
            </w:pPr>
            <w:r w:rsidRPr="0048540D">
              <w:rPr>
                <w:sz w:val="22"/>
              </w:rPr>
              <w:t>in abbandono</w:t>
            </w:r>
          </w:p>
        </w:tc>
      </w:tr>
    </w:tbl>
    <w:p w14:paraId="4BE6E843" w14:textId="77777777" w:rsidR="007C4041" w:rsidRPr="0048540D" w:rsidRDefault="007C4041" w:rsidP="007C4041">
      <w:pPr>
        <w:numPr>
          <w:ilvl w:val="12"/>
          <w:numId w:val="0"/>
        </w:numPr>
        <w:rPr>
          <w:b/>
          <w:sz w:val="22"/>
        </w:rPr>
      </w:pPr>
    </w:p>
    <w:p w14:paraId="74692E93" w14:textId="77777777" w:rsidR="007C4041" w:rsidRPr="0048540D" w:rsidRDefault="007C4041" w:rsidP="007C4041">
      <w:pPr>
        <w:numPr>
          <w:ilvl w:val="0"/>
          <w:numId w:val="1"/>
        </w:numPr>
        <w:rPr>
          <w:b/>
          <w:sz w:val="22"/>
        </w:rPr>
      </w:pPr>
      <w:r w:rsidRPr="0048540D">
        <w:rPr>
          <w:b/>
          <w:sz w:val="22"/>
          <w:u w:val="single"/>
        </w:rPr>
        <w:t>Dislocazione degli ambienti di lavoro e commerciali</w:t>
      </w:r>
      <w:r w:rsidRPr="0048540D">
        <w:rPr>
          <w:b/>
          <w:sz w:val="22"/>
        </w:rPr>
        <w:t>:</w:t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402"/>
        <w:gridCol w:w="2977"/>
      </w:tblGrid>
      <w:tr w:rsidR="007C4041" w:rsidRPr="0048540D" w14:paraId="185FB8D7" w14:textId="77777777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22CAE40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ufficio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7256FA5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aperto su strada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238CEBB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bottega artigiana</w:t>
            </w:r>
          </w:p>
        </w:tc>
      </w:tr>
      <w:tr w:rsidR="007C4041" w:rsidRPr="0048540D" w14:paraId="720C247A" w14:textId="77777777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2B42BD4A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negozio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A6487AA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 xml:space="preserve">spazio in strada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DB55F0C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piccola industria</w:t>
            </w:r>
          </w:p>
        </w:tc>
      </w:tr>
      <w:tr w:rsidR="007C4041" w:rsidRPr="0048540D" w14:paraId="7566E020" w14:textId="77777777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6E04358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grande magazzino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4847DE1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 xml:space="preserve">fabbricato chiuso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9DE04B2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fabbrica</w:t>
            </w:r>
          </w:p>
        </w:tc>
      </w:tr>
    </w:tbl>
    <w:p w14:paraId="06B12610" w14:textId="77777777" w:rsidR="007C4041" w:rsidRPr="0048540D" w:rsidRDefault="007C4041" w:rsidP="007C4041">
      <w:pPr>
        <w:numPr>
          <w:ilvl w:val="12"/>
          <w:numId w:val="0"/>
        </w:numPr>
        <w:rPr>
          <w:b/>
          <w:sz w:val="22"/>
        </w:rPr>
      </w:pPr>
    </w:p>
    <w:p w14:paraId="550DDFCB" w14:textId="77777777" w:rsidR="007C4041" w:rsidRPr="0048540D" w:rsidRDefault="007C4041" w:rsidP="007C4041">
      <w:pPr>
        <w:numPr>
          <w:ilvl w:val="0"/>
          <w:numId w:val="1"/>
        </w:numPr>
        <w:rPr>
          <w:b/>
          <w:sz w:val="22"/>
        </w:rPr>
      </w:pPr>
      <w:r w:rsidRPr="0048540D">
        <w:rPr>
          <w:b/>
          <w:sz w:val="22"/>
          <w:u w:val="single"/>
        </w:rPr>
        <w:t>Attrezzature sociali ed aree verdi:</w:t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103"/>
      </w:tblGrid>
      <w:tr w:rsidR="007C4041" w:rsidRPr="0048540D" w14:paraId="2C533BC5" w14:textId="77777777"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04F607E" w14:textId="77777777" w:rsidR="007C4041" w:rsidRPr="0048540D" w:rsidRDefault="007C4041" w:rsidP="007C4041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 w:rsidRPr="0048540D">
              <w:rPr>
                <w:b/>
                <w:sz w:val="22"/>
              </w:rPr>
              <w:t>attrezzature sociali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0356AE9" w14:textId="77777777" w:rsidR="007C4041" w:rsidRPr="0048540D" w:rsidRDefault="007C4041" w:rsidP="007C4041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 w:rsidRPr="0048540D">
              <w:rPr>
                <w:b/>
                <w:sz w:val="22"/>
              </w:rPr>
              <w:t>aree verdi</w:t>
            </w:r>
          </w:p>
        </w:tc>
      </w:tr>
      <w:tr w:rsidR="007C4041" w:rsidRPr="0048540D" w14:paraId="5371AF07" w14:textId="77777777"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028C737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centri sociali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76F49DF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verde pubblico</w:t>
            </w:r>
          </w:p>
        </w:tc>
      </w:tr>
      <w:tr w:rsidR="007C4041" w:rsidRPr="0048540D" w14:paraId="570E5444" w14:textId="77777777"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B54702A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associazioni di volontariato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15FE62F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villa privata</w:t>
            </w:r>
          </w:p>
        </w:tc>
      </w:tr>
      <w:tr w:rsidR="007C4041" w:rsidRPr="0048540D" w14:paraId="3EE5F374" w14:textId="77777777"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BC3A193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associazioni assistenziali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B1A66C8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coltivazione specifica</w:t>
            </w:r>
          </w:p>
        </w:tc>
      </w:tr>
    </w:tbl>
    <w:p w14:paraId="16B97918" w14:textId="77777777" w:rsidR="007C4041" w:rsidRPr="0048540D" w:rsidRDefault="007C4041" w:rsidP="007C4041">
      <w:pPr>
        <w:numPr>
          <w:ilvl w:val="12"/>
          <w:numId w:val="0"/>
        </w:numPr>
        <w:rPr>
          <w:b/>
          <w:sz w:val="22"/>
          <w:u w:val="single"/>
        </w:rPr>
      </w:pPr>
    </w:p>
    <w:p w14:paraId="646739ED" w14:textId="77777777" w:rsidR="007C4041" w:rsidRPr="0048540D" w:rsidRDefault="007C4041" w:rsidP="007C4041">
      <w:pPr>
        <w:numPr>
          <w:ilvl w:val="0"/>
          <w:numId w:val="1"/>
        </w:numPr>
        <w:rPr>
          <w:b/>
          <w:sz w:val="22"/>
        </w:rPr>
      </w:pPr>
      <w:r w:rsidRPr="0048540D">
        <w:rPr>
          <w:b/>
          <w:sz w:val="22"/>
          <w:u w:val="single"/>
        </w:rPr>
        <w:t>Rapporto piano stradale-alzato</w:t>
      </w:r>
      <w:r w:rsidRPr="0048540D">
        <w:rPr>
          <w:b/>
          <w:sz w:val="22"/>
        </w:rPr>
        <w:t>: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333"/>
      </w:tblGrid>
      <w:tr w:rsidR="007C4041" w:rsidRPr="0048540D" w14:paraId="102A0BBB" w14:textId="77777777"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7261961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ed. ad un piano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BA887BD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edilizia a più piani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B6C2DE8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edilizia mista</w:t>
            </w:r>
          </w:p>
        </w:tc>
      </w:tr>
      <w:tr w:rsidR="007C4041" w:rsidRPr="0048540D" w14:paraId="2F2BE28E" w14:textId="77777777"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810AE5F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cortina continua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2FE3725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fabbricati isolati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D966EF8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fronti spezzati</w:t>
            </w:r>
          </w:p>
        </w:tc>
      </w:tr>
    </w:tbl>
    <w:p w14:paraId="419F3FD9" w14:textId="77777777" w:rsidR="007C4041" w:rsidRPr="0048540D" w:rsidRDefault="007C4041" w:rsidP="007C4041">
      <w:pPr>
        <w:numPr>
          <w:ilvl w:val="12"/>
          <w:numId w:val="0"/>
        </w:numPr>
        <w:rPr>
          <w:b/>
          <w:sz w:val="22"/>
        </w:rPr>
      </w:pPr>
    </w:p>
    <w:p w14:paraId="15612EA4" w14:textId="77777777" w:rsidR="007C4041" w:rsidRPr="0048540D" w:rsidRDefault="007C4041" w:rsidP="007C4041">
      <w:pPr>
        <w:numPr>
          <w:ilvl w:val="0"/>
          <w:numId w:val="1"/>
        </w:numPr>
        <w:rPr>
          <w:b/>
          <w:sz w:val="22"/>
        </w:rPr>
      </w:pPr>
      <w:r w:rsidRPr="0048540D">
        <w:rPr>
          <w:b/>
          <w:sz w:val="22"/>
          <w:u w:val="single"/>
        </w:rPr>
        <w:t>Requisiti igienici ed infrastrutture sociali</w:t>
      </w:r>
      <w:r w:rsidRPr="0048540D">
        <w:rPr>
          <w:b/>
          <w:sz w:val="22"/>
        </w:rPr>
        <w:t>:</w:t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544"/>
        <w:gridCol w:w="3969"/>
      </w:tblGrid>
      <w:tr w:rsidR="007C4041" w:rsidRPr="0048540D" w14:paraId="4E117065" w14:textId="77777777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</w:tcPr>
          <w:p w14:paraId="4C471601" w14:textId="77777777" w:rsidR="007C4041" w:rsidRPr="0048540D" w:rsidRDefault="007C4041">
            <w:pPr>
              <w:jc w:val="center"/>
              <w:rPr>
                <w:b/>
                <w:sz w:val="22"/>
              </w:rPr>
            </w:pPr>
            <w:r w:rsidRPr="0048540D">
              <w:rPr>
                <w:b/>
                <w:sz w:val="22"/>
              </w:rPr>
              <w:t>scuole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</w:tcPr>
          <w:p w14:paraId="5E2408B1" w14:textId="77777777" w:rsidR="007C4041" w:rsidRPr="0048540D" w:rsidRDefault="007C4041">
            <w:pPr>
              <w:jc w:val="center"/>
              <w:rPr>
                <w:b/>
                <w:sz w:val="22"/>
              </w:rPr>
            </w:pPr>
            <w:r w:rsidRPr="0048540D">
              <w:rPr>
                <w:b/>
                <w:sz w:val="22"/>
              </w:rPr>
              <w:t>attrezzature sanitarie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</w:tcPr>
          <w:p w14:paraId="276E5075" w14:textId="77777777" w:rsidR="007C4041" w:rsidRPr="0048540D" w:rsidRDefault="007C4041">
            <w:pPr>
              <w:jc w:val="center"/>
              <w:rPr>
                <w:b/>
                <w:sz w:val="22"/>
              </w:rPr>
            </w:pPr>
            <w:r w:rsidRPr="0048540D">
              <w:rPr>
                <w:b/>
                <w:sz w:val="22"/>
              </w:rPr>
              <w:t>infrastrutture</w:t>
            </w:r>
          </w:p>
        </w:tc>
      </w:tr>
      <w:tr w:rsidR="007C4041" w:rsidRPr="0048540D" w14:paraId="6C3E30F2" w14:textId="77777777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E11AF02" w14:textId="77777777" w:rsidR="007C4041" w:rsidRPr="0048540D" w:rsidRDefault="007C4041">
            <w:p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elementari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7738ACF" w14:textId="77777777" w:rsidR="007C4041" w:rsidRPr="0048540D" w:rsidRDefault="007C4041">
            <w:p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 xml:space="preserve"> ospedale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6A1120D" w14:textId="77777777" w:rsidR="007C4041" w:rsidRPr="0048540D" w:rsidRDefault="007C4041">
            <w:p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per lo sport</w:t>
            </w:r>
          </w:p>
        </w:tc>
      </w:tr>
      <w:tr w:rsidR="007C4041" w:rsidRPr="0048540D" w14:paraId="47FCB2EC" w14:textId="77777777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8E8A4E8" w14:textId="77777777" w:rsidR="007C4041" w:rsidRPr="0048540D" w:rsidRDefault="007C4041">
            <w:p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medie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00B2ED4" w14:textId="77777777" w:rsidR="007C4041" w:rsidRPr="0048540D" w:rsidRDefault="007C4041">
            <w:p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poliambulatorio</w:t>
            </w:r>
          </w:p>
          <w:p w14:paraId="481026A0" w14:textId="77777777" w:rsidR="007C4041" w:rsidRPr="0048540D" w:rsidRDefault="007C4041">
            <w:p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specialistico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EA69707" w14:textId="77777777" w:rsidR="007C4041" w:rsidRPr="0048540D" w:rsidRDefault="007C4041">
            <w:p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per il tempo libero</w:t>
            </w:r>
          </w:p>
        </w:tc>
      </w:tr>
      <w:tr w:rsidR="007C4041" w:rsidRPr="0048540D" w14:paraId="257A3F7E" w14:textId="77777777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468D73C" w14:textId="77777777" w:rsidR="007C4041" w:rsidRPr="0048540D" w:rsidRDefault="007C4041">
            <w:p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superiori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515E7ED" w14:textId="77777777" w:rsidR="007C4041" w:rsidRPr="0048540D" w:rsidRDefault="007C4041">
            <w:p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ambulatorio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46F1B62" w14:textId="77777777" w:rsidR="007C4041" w:rsidRPr="0048540D" w:rsidRDefault="007C4041">
            <w:p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per la cultura e lo spettacolo</w:t>
            </w:r>
          </w:p>
        </w:tc>
      </w:tr>
    </w:tbl>
    <w:p w14:paraId="5DE283C9" w14:textId="77777777" w:rsidR="007C4041" w:rsidRPr="0048540D" w:rsidRDefault="007C4041" w:rsidP="007C4041">
      <w:pPr>
        <w:rPr>
          <w:sz w:val="22"/>
        </w:rPr>
      </w:pPr>
    </w:p>
    <w:p w14:paraId="55E6AD01" w14:textId="77777777" w:rsidR="007C4041" w:rsidRPr="0048540D" w:rsidRDefault="007C4041" w:rsidP="007C4041">
      <w:pPr>
        <w:pStyle w:val="Titolo2"/>
        <w:rPr>
          <w:rFonts w:ascii="Times New Roman" w:hAnsi="Times New Roman"/>
          <w:sz w:val="22"/>
        </w:rPr>
      </w:pPr>
      <w:r w:rsidRPr="0048540D">
        <w:rPr>
          <w:rFonts w:ascii="Times New Roman" w:hAnsi="Times New Roman"/>
          <w:sz w:val="22"/>
        </w:rPr>
        <w:t>MEZZI E STRUMENTI</w:t>
      </w:r>
    </w:p>
    <w:p w14:paraId="0D87EA4A" w14:textId="77777777" w:rsidR="007C4041" w:rsidRPr="0048540D" w:rsidRDefault="007C4041" w:rsidP="007C4041">
      <w:pPr>
        <w:ind w:left="283" w:hanging="283"/>
        <w:jc w:val="center"/>
        <w:rPr>
          <w:b/>
          <w:sz w:val="22"/>
        </w:rPr>
      </w:pPr>
    </w:p>
    <w:p w14:paraId="3233D414" w14:textId="77777777" w:rsidR="007C4041" w:rsidRPr="0048540D" w:rsidRDefault="007C4041" w:rsidP="007C4041">
      <w:pPr>
        <w:numPr>
          <w:ilvl w:val="0"/>
          <w:numId w:val="2"/>
        </w:numPr>
        <w:rPr>
          <w:b/>
          <w:sz w:val="22"/>
        </w:rPr>
      </w:pPr>
      <w:r w:rsidRPr="0048540D">
        <w:rPr>
          <w:b/>
          <w:sz w:val="22"/>
        </w:rPr>
        <w:t xml:space="preserve"> Ricerca bibliografica e sitologica (Web) : </w:t>
      </w:r>
    </w:p>
    <w:p w14:paraId="095BC9C7" w14:textId="77777777" w:rsidR="007C4041" w:rsidRPr="0048540D" w:rsidRDefault="007C4041" w:rsidP="007C4041">
      <w:pPr>
        <w:numPr>
          <w:ilvl w:val="0"/>
          <w:numId w:val="1"/>
        </w:numPr>
        <w:ind w:left="5239"/>
        <w:rPr>
          <w:b/>
          <w:sz w:val="22"/>
        </w:rPr>
      </w:pPr>
      <w:r w:rsidRPr="0048540D">
        <w:rPr>
          <w:sz w:val="22"/>
        </w:rPr>
        <w:t>per eventi e fatti</w:t>
      </w:r>
    </w:p>
    <w:p w14:paraId="215887D9" w14:textId="77777777" w:rsidR="007C4041" w:rsidRPr="0048540D" w:rsidRDefault="007C4041" w:rsidP="007C4041">
      <w:pPr>
        <w:numPr>
          <w:ilvl w:val="0"/>
          <w:numId w:val="1"/>
        </w:numPr>
        <w:ind w:left="5239"/>
        <w:rPr>
          <w:b/>
          <w:sz w:val="22"/>
        </w:rPr>
      </w:pPr>
      <w:r w:rsidRPr="0048540D">
        <w:rPr>
          <w:sz w:val="22"/>
        </w:rPr>
        <w:t>per elementi</w:t>
      </w:r>
    </w:p>
    <w:p w14:paraId="5C605E48" w14:textId="77777777" w:rsidR="007C4041" w:rsidRPr="0048540D" w:rsidRDefault="007C4041" w:rsidP="007C4041">
      <w:pPr>
        <w:numPr>
          <w:ilvl w:val="0"/>
          <w:numId w:val="1"/>
        </w:numPr>
        <w:ind w:left="5239"/>
        <w:rPr>
          <w:b/>
          <w:sz w:val="22"/>
        </w:rPr>
      </w:pPr>
      <w:r w:rsidRPr="0048540D">
        <w:rPr>
          <w:sz w:val="22"/>
        </w:rPr>
        <w:t>per epoche storiche</w:t>
      </w:r>
    </w:p>
    <w:p w14:paraId="780DD0D0" w14:textId="77777777" w:rsidR="007C4041" w:rsidRPr="0048540D" w:rsidRDefault="007C4041" w:rsidP="007C4041">
      <w:pPr>
        <w:numPr>
          <w:ilvl w:val="12"/>
          <w:numId w:val="0"/>
        </w:numPr>
        <w:rPr>
          <w:b/>
          <w:sz w:val="22"/>
        </w:rPr>
      </w:pPr>
      <w:r w:rsidRPr="0048540D">
        <w:rPr>
          <w:b/>
          <w:sz w:val="22"/>
        </w:rPr>
        <w:t>2. Schede e questionari</w:t>
      </w:r>
    </w:p>
    <w:p w14:paraId="4510A18A" w14:textId="77777777" w:rsidR="007C4041" w:rsidRPr="0048540D" w:rsidRDefault="007C4041" w:rsidP="007C4041">
      <w:pPr>
        <w:numPr>
          <w:ilvl w:val="0"/>
          <w:numId w:val="1"/>
        </w:numPr>
        <w:ind w:left="5239"/>
        <w:rPr>
          <w:b/>
          <w:sz w:val="22"/>
        </w:rPr>
      </w:pPr>
      <w:r w:rsidRPr="0048540D">
        <w:rPr>
          <w:sz w:val="22"/>
        </w:rPr>
        <w:t>massimo contenuto</w:t>
      </w:r>
    </w:p>
    <w:p w14:paraId="2A120D37" w14:textId="77777777" w:rsidR="007C4041" w:rsidRPr="0048540D" w:rsidRDefault="007C4041" w:rsidP="007C4041">
      <w:pPr>
        <w:numPr>
          <w:ilvl w:val="0"/>
          <w:numId w:val="1"/>
        </w:numPr>
        <w:ind w:left="5239"/>
        <w:rPr>
          <w:b/>
          <w:sz w:val="22"/>
        </w:rPr>
      </w:pPr>
      <w:r w:rsidRPr="0048540D">
        <w:rPr>
          <w:sz w:val="22"/>
        </w:rPr>
        <w:t>massima sintesi</w:t>
      </w:r>
    </w:p>
    <w:p w14:paraId="1191C7E8" w14:textId="77777777" w:rsidR="007C4041" w:rsidRPr="0048540D" w:rsidRDefault="007C4041" w:rsidP="007C4041">
      <w:pPr>
        <w:numPr>
          <w:ilvl w:val="0"/>
          <w:numId w:val="1"/>
        </w:numPr>
        <w:ind w:left="5239"/>
        <w:rPr>
          <w:b/>
          <w:sz w:val="22"/>
        </w:rPr>
      </w:pPr>
      <w:r w:rsidRPr="0048540D">
        <w:rPr>
          <w:sz w:val="22"/>
        </w:rPr>
        <w:t>flessibilità</w:t>
      </w:r>
    </w:p>
    <w:p w14:paraId="20AEC95A" w14:textId="77777777" w:rsidR="007C4041" w:rsidRPr="0048540D" w:rsidRDefault="007C4041" w:rsidP="007C4041">
      <w:pPr>
        <w:numPr>
          <w:ilvl w:val="12"/>
          <w:numId w:val="0"/>
        </w:numPr>
        <w:rPr>
          <w:b/>
          <w:sz w:val="22"/>
        </w:rPr>
      </w:pPr>
      <w:r w:rsidRPr="0048540D">
        <w:rPr>
          <w:b/>
          <w:sz w:val="22"/>
        </w:rPr>
        <w:t xml:space="preserve">3. Rilevazioni grafiche </w:t>
      </w:r>
    </w:p>
    <w:p w14:paraId="6C6F52C4" w14:textId="77777777" w:rsidR="007C4041" w:rsidRPr="0048540D" w:rsidRDefault="007C4041" w:rsidP="007C4041">
      <w:pPr>
        <w:numPr>
          <w:ilvl w:val="0"/>
          <w:numId w:val="1"/>
        </w:numPr>
        <w:ind w:left="5239"/>
        <w:rPr>
          <w:sz w:val="22"/>
        </w:rPr>
      </w:pPr>
      <w:r w:rsidRPr="0048540D">
        <w:rPr>
          <w:sz w:val="22"/>
        </w:rPr>
        <w:t>disegni, otografie</w:t>
      </w:r>
    </w:p>
    <w:p w14:paraId="05C71794" w14:textId="77777777" w:rsidR="007C4041" w:rsidRPr="0048540D" w:rsidRDefault="007C4041" w:rsidP="007C4041">
      <w:pPr>
        <w:numPr>
          <w:ilvl w:val="0"/>
          <w:numId w:val="1"/>
        </w:numPr>
        <w:ind w:left="5239"/>
        <w:rPr>
          <w:b/>
          <w:sz w:val="22"/>
        </w:rPr>
      </w:pPr>
      <w:r w:rsidRPr="0048540D">
        <w:rPr>
          <w:sz w:val="22"/>
        </w:rPr>
        <w:t>filmati</w:t>
      </w:r>
    </w:p>
    <w:p w14:paraId="41E02B4F" w14:textId="77777777" w:rsidR="007C4041" w:rsidRPr="0048540D" w:rsidRDefault="007C4041" w:rsidP="007C4041">
      <w:pPr>
        <w:numPr>
          <w:ilvl w:val="0"/>
          <w:numId w:val="1"/>
        </w:numPr>
        <w:ind w:left="5239"/>
        <w:rPr>
          <w:b/>
          <w:sz w:val="22"/>
        </w:rPr>
      </w:pPr>
      <w:r w:rsidRPr="0048540D">
        <w:rPr>
          <w:sz w:val="22"/>
        </w:rPr>
        <w:t>mappatura cartografica</w:t>
      </w:r>
    </w:p>
    <w:p w14:paraId="4FEA456C" w14:textId="77777777" w:rsidR="007C4041" w:rsidRPr="0048540D" w:rsidRDefault="007C4041" w:rsidP="007C4041">
      <w:pPr>
        <w:numPr>
          <w:ilvl w:val="12"/>
          <w:numId w:val="0"/>
        </w:numPr>
        <w:ind w:right="578"/>
        <w:jc w:val="center"/>
        <w:rPr>
          <w:b/>
          <w:sz w:val="22"/>
        </w:rPr>
      </w:pPr>
    </w:p>
    <w:p w14:paraId="69762443" w14:textId="77777777" w:rsidR="007C4041" w:rsidRPr="0048540D" w:rsidRDefault="007C4041" w:rsidP="007C4041">
      <w:pPr>
        <w:numPr>
          <w:ilvl w:val="12"/>
          <w:numId w:val="0"/>
        </w:numPr>
        <w:jc w:val="center"/>
        <w:rPr>
          <w:sz w:val="22"/>
        </w:rPr>
      </w:pPr>
    </w:p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103"/>
        <w:gridCol w:w="2835"/>
      </w:tblGrid>
      <w:tr w:rsidR="007C4041" w:rsidRPr="0048540D" w14:paraId="57928743" w14:textId="77777777">
        <w:trPr>
          <w:trHeight w:val="40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45A0AFC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b/>
                <w:sz w:val="22"/>
              </w:rPr>
            </w:pPr>
            <w:r w:rsidRPr="0048540D">
              <w:rPr>
                <w:b/>
                <w:sz w:val="22"/>
              </w:rPr>
              <w:t>INDAGINI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D644DEC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b/>
                <w:sz w:val="22"/>
              </w:rPr>
            </w:pPr>
            <w:r w:rsidRPr="0048540D">
              <w:rPr>
                <w:b/>
                <w:sz w:val="22"/>
              </w:rPr>
              <w:t>TRACCE POSSIBILI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C0E319F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b/>
                <w:sz w:val="22"/>
              </w:rPr>
            </w:pPr>
            <w:r w:rsidRPr="0048540D">
              <w:rPr>
                <w:b/>
                <w:sz w:val="22"/>
              </w:rPr>
              <w:t>MEZZI E STRUMENTI</w:t>
            </w:r>
          </w:p>
        </w:tc>
      </w:tr>
      <w:tr w:rsidR="007C4041" w:rsidRPr="0048540D" w14:paraId="7EAC89C8" w14:textId="77777777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C01C3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Aspetti storici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C6950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Differenze tipologiche nell’edilizia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0E2DF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Ricerca bibliografica e sitologica sul Web</w:t>
            </w:r>
          </w:p>
        </w:tc>
      </w:tr>
      <w:tr w:rsidR="007C4041" w:rsidRPr="0048540D" w14:paraId="61BFECFF" w14:textId="77777777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EB8C4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Aspetti artistici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FB76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 xml:space="preserve">Presenza di emergenze monumentali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5C9EA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Schede e questionari</w:t>
            </w:r>
          </w:p>
        </w:tc>
      </w:tr>
      <w:tr w:rsidR="007C4041" w:rsidRPr="0048540D" w14:paraId="2F806E75" w14:textId="77777777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F3EE6C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Aspetti ambientale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0E5B69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 xml:space="preserve">Dislocazione ambienti di lavoro e commerciali </w:t>
            </w:r>
          </w:p>
          <w:p w14:paraId="10D58B23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Infrastrutture sociali presenti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4775D5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Rilevazioni grafiche</w:t>
            </w:r>
          </w:p>
        </w:tc>
      </w:tr>
      <w:tr w:rsidR="007C4041" w:rsidRPr="0048540D" w14:paraId="37CD4364" w14:textId="77777777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A3E91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Aspetto urbanistico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F2621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Rapporto piano stradale-alzato Requisiti igienici</w:t>
            </w:r>
          </w:p>
          <w:p w14:paraId="65C697BA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Presenza di vegetazione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7AF50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48540D">
              <w:rPr>
                <w:sz w:val="22"/>
              </w:rPr>
              <w:t>Mappatura del territorio</w:t>
            </w:r>
          </w:p>
        </w:tc>
      </w:tr>
    </w:tbl>
    <w:p w14:paraId="589F1710" w14:textId="77777777" w:rsidR="007C4041" w:rsidRPr="0048540D" w:rsidRDefault="007C4041" w:rsidP="007C4041">
      <w:pPr>
        <w:numPr>
          <w:ilvl w:val="12"/>
          <w:numId w:val="0"/>
        </w:numPr>
        <w:jc w:val="center"/>
        <w:rPr>
          <w:sz w:val="22"/>
        </w:rPr>
      </w:pPr>
    </w:p>
    <w:p w14:paraId="6A44A271" w14:textId="77777777" w:rsidR="007C4041" w:rsidRPr="0048540D" w:rsidRDefault="007C4041" w:rsidP="007C4041">
      <w:pPr>
        <w:numPr>
          <w:ilvl w:val="12"/>
          <w:numId w:val="0"/>
        </w:numPr>
        <w:spacing w:line="360" w:lineRule="auto"/>
        <w:jc w:val="center"/>
        <w:rPr>
          <w:sz w:val="22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402"/>
        <w:gridCol w:w="2977"/>
      </w:tblGrid>
      <w:tr w:rsidR="007C4041" w:rsidRPr="0048540D" w14:paraId="7E474069" w14:textId="77777777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618BCE3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b/>
                <w:sz w:val="22"/>
              </w:rPr>
            </w:pPr>
            <w:r w:rsidRPr="0048540D">
              <w:rPr>
                <w:b/>
                <w:sz w:val="22"/>
              </w:rPr>
              <w:t>OBIETTIVI GENERALI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E13499F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b/>
                <w:sz w:val="22"/>
              </w:rPr>
            </w:pPr>
            <w:r w:rsidRPr="0048540D">
              <w:rPr>
                <w:b/>
                <w:sz w:val="22"/>
              </w:rPr>
              <w:t>OBIETTIVI SPECIFICI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4FC4DF4" w14:textId="77777777" w:rsidR="007C4041" w:rsidRPr="0048540D" w:rsidRDefault="007C4041" w:rsidP="007C4041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b/>
                <w:sz w:val="22"/>
              </w:rPr>
            </w:pPr>
            <w:r w:rsidRPr="0048540D">
              <w:rPr>
                <w:b/>
                <w:sz w:val="22"/>
              </w:rPr>
              <w:t>APPROFONDIMENTI</w:t>
            </w:r>
          </w:p>
        </w:tc>
      </w:tr>
      <w:tr w:rsidR="007C4041" w:rsidRPr="0048540D" w14:paraId="46269599" w14:textId="77777777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EF3E2" w14:textId="77777777" w:rsidR="007C4041" w:rsidRPr="0048540D" w:rsidRDefault="007C4041" w:rsidP="007C4041">
            <w:pPr>
              <w:pStyle w:val="Paragrafoelenco"/>
              <w:numPr>
                <w:ilvl w:val="0"/>
                <w:numId w:val="3"/>
              </w:numPr>
              <w:rPr>
                <w:sz w:val="22"/>
              </w:rPr>
            </w:pPr>
            <w:r w:rsidRPr="0048540D">
              <w:rPr>
                <w:sz w:val="22"/>
              </w:rPr>
              <w:t>Riconoscimento del valore storico di un monumento</w:t>
            </w:r>
          </w:p>
          <w:p w14:paraId="375EE2C5" w14:textId="77777777" w:rsidR="007C4041" w:rsidRPr="0048540D" w:rsidRDefault="007C4041" w:rsidP="007C4041">
            <w:pPr>
              <w:pStyle w:val="Paragrafoelenco"/>
              <w:numPr>
                <w:ilvl w:val="0"/>
                <w:numId w:val="3"/>
              </w:numPr>
              <w:rPr>
                <w:sz w:val="22"/>
              </w:rPr>
            </w:pPr>
            <w:r w:rsidRPr="0048540D">
              <w:rPr>
                <w:sz w:val="22"/>
              </w:rPr>
              <w:t>Conservazione e tutela del patrimonio storico artistico  ed ambientale</w:t>
            </w:r>
          </w:p>
          <w:p w14:paraId="4E2E65D9" w14:textId="77777777" w:rsidR="007C4041" w:rsidRPr="0048540D" w:rsidRDefault="007C4041" w:rsidP="007C4041">
            <w:pPr>
              <w:numPr>
                <w:ilvl w:val="0"/>
                <w:numId w:val="1"/>
              </w:numPr>
              <w:rPr>
                <w:sz w:val="22"/>
              </w:rPr>
            </w:pPr>
            <w:r w:rsidRPr="0048540D">
              <w:rPr>
                <w:sz w:val="22"/>
              </w:rPr>
              <w:t>Recupero delle valenze civiche e della memoria collettiva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61E35" w14:textId="77777777" w:rsidR="007C4041" w:rsidRPr="0048540D" w:rsidRDefault="007C4041" w:rsidP="007C4041">
            <w:pPr>
              <w:numPr>
                <w:ilvl w:val="0"/>
                <w:numId w:val="1"/>
              </w:numPr>
              <w:rPr>
                <w:sz w:val="22"/>
              </w:rPr>
            </w:pPr>
            <w:r w:rsidRPr="0048540D">
              <w:rPr>
                <w:sz w:val="22"/>
              </w:rPr>
              <w:t>Sviluppare relazioni positive nei confronti dei beni comuni</w:t>
            </w:r>
          </w:p>
          <w:p w14:paraId="36C1B211" w14:textId="77777777" w:rsidR="007C4041" w:rsidRPr="0048540D" w:rsidRDefault="007C4041" w:rsidP="007C4041">
            <w:pPr>
              <w:numPr>
                <w:ilvl w:val="0"/>
                <w:numId w:val="1"/>
              </w:numPr>
              <w:rPr>
                <w:sz w:val="22"/>
              </w:rPr>
            </w:pPr>
            <w:r w:rsidRPr="0048540D">
              <w:rPr>
                <w:sz w:val="22"/>
              </w:rPr>
              <w:t>Accrescere le conoscenze storiche sulla città</w:t>
            </w:r>
          </w:p>
          <w:p w14:paraId="3FD915B6" w14:textId="77777777" w:rsidR="007C4041" w:rsidRPr="0048540D" w:rsidRDefault="007C4041" w:rsidP="007C4041">
            <w:pPr>
              <w:numPr>
                <w:ilvl w:val="0"/>
                <w:numId w:val="1"/>
              </w:numPr>
              <w:rPr>
                <w:sz w:val="22"/>
              </w:rPr>
            </w:pPr>
            <w:r w:rsidRPr="0048540D">
              <w:rPr>
                <w:sz w:val="22"/>
              </w:rPr>
              <w:t>Sviluppare capacità di collegamento temporale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2B14D" w14:textId="77777777" w:rsidR="007C4041" w:rsidRPr="0048540D" w:rsidRDefault="007C4041" w:rsidP="007C4041">
            <w:pPr>
              <w:numPr>
                <w:ilvl w:val="0"/>
                <w:numId w:val="1"/>
              </w:numPr>
              <w:rPr>
                <w:sz w:val="22"/>
              </w:rPr>
            </w:pPr>
            <w:r w:rsidRPr="0048540D">
              <w:rPr>
                <w:sz w:val="22"/>
              </w:rPr>
              <w:t>storico</w:t>
            </w:r>
          </w:p>
          <w:p w14:paraId="7BF883B4" w14:textId="77777777" w:rsidR="007C4041" w:rsidRPr="0048540D" w:rsidRDefault="007C4041" w:rsidP="007C4041">
            <w:pPr>
              <w:numPr>
                <w:ilvl w:val="0"/>
                <w:numId w:val="1"/>
              </w:numPr>
              <w:rPr>
                <w:sz w:val="22"/>
              </w:rPr>
            </w:pPr>
            <w:r w:rsidRPr="0048540D">
              <w:rPr>
                <w:sz w:val="22"/>
              </w:rPr>
              <w:t>artistico</w:t>
            </w:r>
          </w:p>
          <w:p w14:paraId="07E17B18" w14:textId="77777777" w:rsidR="007C4041" w:rsidRPr="0048540D" w:rsidRDefault="007C4041" w:rsidP="007C4041">
            <w:pPr>
              <w:numPr>
                <w:ilvl w:val="0"/>
                <w:numId w:val="1"/>
              </w:numPr>
              <w:rPr>
                <w:sz w:val="22"/>
              </w:rPr>
            </w:pPr>
            <w:r w:rsidRPr="0048540D">
              <w:rPr>
                <w:sz w:val="22"/>
              </w:rPr>
              <w:t>culturale</w:t>
            </w:r>
          </w:p>
          <w:p w14:paraId="703BEE01" w14:textId="77777777" w:rsidR="007C4041" w:rsidRPr="0048540D" w:rsidRDefault="007C4041" w:rsidP="007C4041">
            <w:pPr>
              <w:numPr>
                <w:ilvl w:val="0"/>
                <w:numId w:val="1"/>
              </w:numPr>
              <w:rPr>
                <w:sz w:val="22"/>
              </w:rPr>
            </w:pPr>
            <w:r w:rsidRPr="0048540D">
              <w:rPr>
                <w:sz w:val="22"/>
              </w:rPr>
              <w:t>relazioni multidisciplinari</w:t>
            </w:r>
          </w:p>
        </w:tc>
      </w:tr>
      <w:tr w:rsidR="007C4041" w:rsidRPr="0048540D" w14:paraId="5B06E685" w14:textId="77777777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5E486" w14:textId="77777777" w:rsidR="007C4041" w:rsidRPr="0048540D" w:rsidRDefault="007C4041" w:rsidP="007C4041">
            <w:pPr>
              <w:numPr>
                <w:ilvl w:val="0"/>
                <w:numId w:val="1"/>
              </w:numPr>
              <w:rPr>
                <w:sz w:val="22"/>
              </w:rPr>
            </w:pPr>
            <w:r w:rsidRPr="0048540D">
              <w:rPr>
                <w:sz w:val="22"/>
              </w:rPr>
              <w:t>Conoscenza delle trasformazioni ambientali ed urbane</w:t>
            </w:r>
          </w:p>
          <w:p w14:paraId="015CCFA3" w14:textId="77777777" w:rsidR="007C4041" w:rsidRPr="0048540D" w:rsidRDefault="007C4041" w:rsidP="007C4041">
            <w:pPr>
              <w:numPr>
                <w:ilvl w:val="0"/>
                <w:numId w:val="1"/>
              </w:numPr>
              <w:rPr>
                <w:sz w:val="22"/>
              </w:rPr>
            </w:pPr>
            <w:r w:rsidRPr="0048540D">
              <w:rPr>
                <w:sz w:val="22"/>
              </w:rPr>
              <w:t xml:space="preserve">Salvaguardia del rapporto dimensione-uomo-ambiente </w:t>
            </w:r>
          </w:p>
          <w:p w14:paraId="6096435B" w14:textId="77777777" w:rsidR="007C4041" w:rsidRPr="0048540D" w:rsidRDefault="007C4041" w:rsidP="007C4041">
            <w:pPr>
              <w:numPr>
                <w:ilvl w:val="0"/>
                <w:numId w:val="1"/>
              </w:numPr>
              <w:rPr>
                <w:sz w:val="22"/>
              </w:rPr>
            </w:pPr>
            <w:r w:rsidRPr="0048540D">
              <w:rPr>
                <w:sz w:val="22"/>
              </w:rPr>
              <w:t>Uso corretto della città storica e contemporanea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DB2A" w14:textId="77777777" w:rsidR="007C4041" w:rsidRPr="0048540D" w:rsidRDefault="007C4041" w:rsidP="007C4041">
            <w:pPr>
              <w:numPr>
                <w:ilvl w:val="0"/>
                <w:numId w:val="1"/>
              </w:numPr>
              <w:rPr>
                <w:sz w:val="22"/>
              </w:rPr>
            </w:pPr>
            <w:r w:rsidRPr="0048540D">
              <w:rPr>
                <w:sz w:val="22"/>
              </w:rPr>
              <w:t>sviluppare le capacità di osservazione ed analisi</w:t>
            </w:r>
          </w:p>
          <w:p w14:paraId="25BECF26" w14:textId="77777777" w:rsidR="007C4041" w:rsidRPr="0048540D" w:rsidRDefault="007C4041" w:rsidP="007C4041">
            <w:pPr>
              <w:numPr>
                <w:ilvl w:val="0"/>
                <w:numId w:val="1"/>
              </w:numPr>
              <w:rPr>
                <w:sz w:val="22"/>
              </w:rPr>
            </w:pPr>
            <w:r w:rsidRPr="0048540D">
              <w:rPr>
                <w:sz w:val="22"/>
              </w:rPr>
              <w:t xml:space="preserve">Favorire la comprensione del concetto di “recupero” </w:t>
            </w:r>
          </w:p>
          <w:p w14:paraId="241DA612" w14:textId="77777777" w:rsidR="007C4041" w:rsidRPr="0048540D" w:rsidRDefault="007C4041" w:rsidP="007C4041">
            <w:pPr>
              <w:numPr>
                <w:ilvl w:val="0"/>
                <w:numId w:val="1"/>
              </w:numPr>
              <w:rPr>
                <w:sz w:val="22"/>
              </w:rPr>
            </w:pPr>
            <w:r w:rsidRPr="0048540D">
              <w:rPr>
                <w:sz w:val="22"/>
              </w:rPr>
              <w:t xml:space="preserve">Acquisire la metodologia operativa nella ricerca d’ambiente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8BC09" w14:textId="77777777" w:rsidR="007C4041" w:rsidRPr="0048540D" w:rsidRDefault="007C4041" w:rsidP="007C4041">
            <w:pPr>
              <w:numPr>
                <w:ilvl w:val="0"/>
                <w:numId w:val="1"/>
              </w:numPr>
              <w:rPr>
                <w:sz w:val="22"/>
              </w:rPr>
            </w:pPr>
            <w:r w:rsidRPr="0048540D">
              <w:rPr>
                <w:sz w:val="22"/>
              </w:rPr>
              <w:t>approfondimento scientifico per discipline</w:t>
            </w:r>
          </w:p>
          <w:p w14:paraId="52D26149" w14:textId="77777777" w:rsidR="007C4041" w:rsidRPr="0048540D" w:rsidRDefault="007C4041" w:rsidP="007C4041">
            <w:pPr>
              <w:numPr>
                <w:ilvl w:val="0"/>
                <w:numId w:val="1"/>
              </w:numPr>
              <w:rPr>
                <w:sz w:val="22"/>
              </w:rPr>
            </w:pPr>
            <w:r w:rsidRPr="0048540D">
              <w:rPr>
                <w:sz w:val="22"/>
              </w:rPr>
              <w:t>appr. volto al recupero ambientale e sociale</w:t>
            </w:r>
          </w:p>
          <w:p w14:paraId="6BEB1A50" w14:textId="77777777" w:rsidR="007C4041" w:rsidRPr="0048540D" w:rsidRDefault="007C4041" w:rsidP="007C4041">
            <w:pPr>
              <w:numPr>
                <w:ilvl w:val="0"/>
                <w:numId w:val="1"/>
              </w:numPr>
              <w:rPr>
                <w:sz w:val="22"/>
              </w:rPr>
            </w:pPr>
            <w:r w:rsidRPr="0048540D">
              <w:rPr>
                <w:sz w:val="22"/>
              </w:rPr>
              <w:t>riciclaggio dei materiali prodotti e dei rifiuti</w:t>
            </w:r>
          </w:p>
          <w:p w14:paraId="355D6560" w14:textId="77777777" w:rsidR="007C4041" w:rsidRPr="0048540D" w:rsidRDefault="007C4041" w:rsidP="007C4041">
            <w:pPr>
              <w:numPr>
                <w:ilvl w:val="0"/>
                <w:numId w:val="1"/>
              </w:numPr>
              <w:rPr>
                <w:sz w:val="22"/>
              </w:rPr>
            </w:pPr>
            <w:r w:rsidRPr="0048540D">
              <w:rPr>
                <w:sz w:val="22"/>
              </w:rPr>
              <w:t>relazioni multidisciplinari</w:t>
            </w:r>
          </w:p>
        </w:tc>
      </w:tr>
      <w:tr w:rsidR="007C4041" w:rsidRPr="0048540D" w14:paraId="5CEFE070" w14:textId="77777777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66392" w14:textId="77777777" w:rsidR="007C4041" w:rsidRPr="0048540D" w:rsidRDefault="007C4041" w:rsidP="007C4041">
            <w:pPr>
              <w:numPr>
                <w:ilvl w:val="0"/>
                <w:numId w:val="1"/>
              </w:numPr>
              <w:rPr>
                <w:sz w:val="22"/>
              </w:rPr>
            </w:pPr>
            <w:r w:rsidRPr="0048540D">
              <w:rPr>
                <w:sz w:val="22"/>
              </w:rPr>
              <w:t>Conoscenza dei problemi gestionali e normativi della città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6970D" w14:textId="77777777" w:rsidR="007C4041" w:rsidRPr="0048540D" w:rsidRDefault="007C4041" w:rsidP="007C4041">
            <w:pPr>
              <w:numPr>
                <w:ilvl w:val="0"/>
                <w:numId w:val="1"/>
              </w:numPr>
              <w:rPr>
                <w:sz w:val="22"/>
              </w:rPr>
            </w:pPr>
            <w:r w:rsidRPr="0048540D">
              <w:rPr>
                <w:sz w:val="22"/>
              </w:rPr>
              <w:t>Saper leggere una cartografia</w:t>
            </w:r>
          </w:p>
          <w:p w14:paraId="4C3DC4B5" w14:textId="77777777" w:rsidR="007C4041" w:rsidRPr="0048540D" w:rsidRDefault="007C4041" w:rsidP="007C4041">
            <w:pPr>
              <w:numPr>
                <w:ilvl w:val="0"/>
                <w:numId w:val="1"/>
              </w:numPr>
              <w:rPr>
                <w:sz w:val="22"/>
              </w:rPr>
            </w:pPr>
            <w:r w:rsidRPr="0048540D">
              <w:rPr>
                <w:sz w:val="22"/>
              </w:rPr>
              <w:t>Conoscere i moderni strumenti urbanistici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3EAC" w14:textId="77777777" w:rsidR="007C4041" w:rsidRPr="0048540D" w:rsidRDefault="007C4041" w:rsidP="007C4041">
            <w:pPr>
              <w:numPr>
                <w:ilvl w:val="0"/>
                <w:numId w:val="1"/>
              </w:numPr>
              <w:rPr>
                <w:sz w:val="22"/>
              </w:rPr>
            </w:pPr>
            <w:r w:rsidRPr="0048540D">
              <w:rPr>
                <w:sz w:val="22"/>
              </w:rPr>
              <w:t>approfondimento tecnico e grafico</w:t>
            </w:r>
          </w:p>
          <w:p w14:paraId="1C615468" w14:textId="77777777" w:rsidR="007C4041" w:rsidRPr="0048540D" w:rsidRDefault="007C4041" w:rsidP="007C4041">
            <w:pPr>
              <w:numPr>
                <w:ilvl w:val="0"/>
                <w:numId w:val="1"/>
              </w:numPr>
              <w:rPr>
                <w:sz w:val="22"/>
              </w:rPr>
            </w:pPr>
            <w:r w:rsidRPr="0048540D">
              <w:rPr>
                <w:sz w:val="22"/>
              </w:rPr>
              <w:t>relazioni multidisciplinari</w:t>
            </w:r>
          </w:p>
        </w:tc>
      </w:tr>
    </w:tbl>
    <w:p w14:paraId="79820D8A" w14:textId="77777777" w:rsidR="007C4041" w:rsidRPr="0048540D" w:rsidRDefault="007C4041" w:rsidP="007C4041">
      <w:pPr>
        <w:rPr>
          <w:sz w:val="22"/>
        </w:rPr>
      </w:pPr>
    </w:p>
    <w:p w14:paraId="0D4E53B5" w14:textId="77777777" w:rsidR="007C4041" w:rsidRPr="0048540D" w:rsidRDefault="009D61F0" w:rsidP="007C4041">
      <w:pPr>
        <w:jc w:val="center"/>
        <w:rPr>
          <w:sz w:val="22"/>
        </w:rPr>
      </w:pPr>
      <w:r>
        <w:rPr>
          <w:b/>
          <w:sz w:val="22"/>
        </w:rPr>
        <w:br w:type="page"/>
      </w:r>
      <w:r w:rsidR="007C4041" w:rsidRPr="0048540D">
        <w:rPr>
          <w:b/>
          <w:sz w:val="22"/>
        </w:rPr>
        <w:t>SCHEDA DI ANALISI DI UN AMBIENTE URBANO</w:t>
      </w:r>
    </w:p>
    <w:p w14:paraId="10EE01E0" w14:textId="77777777" w:rsidR="007C4041" w:rsidRPr="0048540D" w:rsidRDefault="007C4041" w:rsidP="007C4041">
      <w:pPr>
        <w:rPr>
          <w:sz w:val="22"/>
        </w:rPr>
      </w:pPr>
    </w:p>
    <w:tbl>
      <w:tblPr>
        <w:tblStyle w:val="Grigliatabella"/>
        <w:tblW w:w="0" w:type="auto"/>
        <w:tblLook w:val="00BF" w:firstRow="1" w:lastRow="0" w:firstColumn="1" w:lastColumn="0" w:noHBand="0" w:noVBand="0"/>
      </w:tblPr>
      <w:tblGrid>
        <w:gridCol w:w="1951"/>
        <w:gridCol w:w="3969"/>
        <w:gridCol w:w="594"/>
        <w:gridCol w:w="3258"/>
      </w:tblGrid>
      <w:tr w:rsidR="007C4041" w:rsidRPr="0048540D" w14:paraId="1B7EC50C" w14:textId="77777777">
        <w:tc>
          <w:tcPr>
            <w:tcW w:w="9772" w:type="dxa"/>
            <w:gridSpan w:val="4"/>
          </w:tcPr>
          <w:p w14:paraId="15CAADEB" w14:textId="77777777" w:rsidR="007C4041" w:rsidRPr="0048540D" w:rsidRDefault="007C4041">
            <w:pPr>
              <w:rPr>
                <w:sz w:val="22"/>
              </w:rPr>
            </w:pPr>
            <w:r w:rsidRPr="0048540D">
              <w:rPr>
                <w:sz w:val="22"/>
              </w:rPr>
              <w:t>Città :</w:t>
            </w:r>
          </w:p>
        </w:tc>
      </w:tr>
      <w:tr w:rsidR="007C4041" w:rsidRPr="0048540D" w14:paraId="43412581" w14:textId="77777777">
        <w:tc>
          <w:tcPr>
            <w:tcW w:w="9772" w:type="dxa"/>
            <w:gridSpan w:val="4"/>
          </w:tcPr>
          <w:p w14:paraId="695A2B6F" w14:textId="77777777" w:rsidR="007C4041" w:rsidRPr="0048540D" w:rsidRDefault="007C4041" w:rsidP="007C4041">
            <w:pPr>
              <w:rPr>
                <w:sz w:val="22"/>
              </w:rPr>
            </w:pPr>
            <w:r w:rsidRPr="0048540D">
              <w:rPr>
                <w:sz w:val="22"/>
              </w:rPr>
              <w:t>Obiettivo della ricerca:</w:t>
            </w:r>
          </w:p>
        </w:tc>
      </w:tr>
      <w:tr w:rsidR="007C4041" w:rsidRPr="0048540D" w14:paraId="3D4BF7C3" w14:textId="77777777">
        <w:tc>
          <w:tcPr>
            <w:tcW w:w="9772" w:type="dxa"/>
            <w:gridSpan w:val="4"/>
          </w:tcPr>
          <w:p w14:paraId="35489A15" w14:textId="77777777" w:rsidR="007C4041" w:rsidRPr="0048540D" w:rsidRDefault="007C4041" w:rsidP="007C4041">
            <w:pPr>
              <w:rPr>
                <w:sz w:val="22"/>
              </w:rPr>
            </w:pPr>
            <w:r w:rsidRPr="0048540D">
              <w:rPr>
                <w:sz w:val="22"/>
              </w:rPr>
              <w:t>Competenze di base:</w:t>
            </w:r>
          </w:p>
        </w:tc>
      </w:tr>
      <w:tr w:rsidR="007C4041" w:rsidRPr="0048540D" w14:paraId="184103FB" w14:textId="77777777">
        <w:tc>
          <w:tcPr>
            <w:tcW w:w="9772" w:type="dxa"/>
            <w:gridSpan w:val="4"/>
          </w:tcPr>
          <w:p w14:paraId="266CCF67" w14:textId="77777777" w:rsidR="007C4041" w:rsidRPr="0048540D" w:rsidRDefault="007C4041" w:rsidP="007C4041">
            <w:pPr>
              <w:rPr>
                <w:sz w:val="22"/>
              </w:rPr>
            </w:pPr>
            <w:r w:rsidRPr="0048540D">
              <w:rPr>
                <w:sz w:val="22"/>
              </w:rPr>
              <w:t>Risultati attesi:</w:t>
            </w:r>
          </w:p>
          <w:p w14:paraId="375D7AE9" w14:textId="77777777" w:rsidR="007C4041" w:rsidRPr="0048540D" w:rsidRDefault="007C4041">
            <w:pPr>
              <w:rPr>
                <w:sz w:val="22"/>
              </w:rPr>
            </w:pPr>
          </w:p>
        </w:tc>
      </w:tr>
      <w:tr w:rsidR="007C4041" w:rsidRPr="0048540D" w14:paraId="07BE47EA" w14:textId="77777777">
        <w:tc>
          <w:tcPr>
            <w:tcW w:w="1951" w:type="dxa"/>
          </w:tcPr>
          <w:p w14:paraId="114264AA" w14:textId="77777777" w:rsidR="007C4041" w:rsidRPr="0048540D" w:rsidRDefault="007C4041">
            <w:pPr>
              <w:rPr>
                <w:sz w:val="22"/>
              </w:rPr>
            </w:pPr>
            <w:r w:rsidRPr="0048540D">
              <w:rPr>
                <w:sz w:val="22"/>
              </w:rPr>
              <w:t xml:space="preserve">Obiettivi generali </w:t>
            </w:r>
          </w:p>
        </w:tc>
        <w:tc>
          <w:tcPr>
            <w:tcW w:w="3969" w:type="dxa"/>
          </w:tcPr>
          <w:p w14:paraId="3B1C953D" w14:textId="77777777" w:rsidR="007C4041" w:rsidRPr="0048540D" w:rsidRDefault="007C4041" w:rsidP="007C4041">
            <w:pPr>
              <w:rPr>
                <w:sz w:val="22"/>
              </w:rPr>
            </w:pPr>
            <w:r w:rsidRPr="0048540D">
              <w:rPr>
                <w:sz w:val="22"/>
              </w:rPr>
              <w:t>Obiettivi specifici</w:t>
            </w:r>
          </w:p>
          <w:p w14:paraId="529629F0" w14:textId="77777777" w:rsidR="007C4041" w:rsidRPr="0048540D" w:rsidRDefault="007C4041">
            <w:pPr>
              <w:rPr>
                <w:sz w:val="22"/>
              </w:rPr>
            </w:pPr>
          </w:p>
        </w:tc>
        <w:tc>
          <w:tcPr>
            <w:tcW w:w="3852" w:type="dxa"/>
            <w:gridSpan w:val="2"/>
          </w:tcPr>
          <w:p w14:paraId="65D3C1CA" w14:textId="77777777" w:rsidR="007C4041" w:rsidRPr="0048540D" w:rsidRDefault="007C4041">
            <w:pPr>
              <w:rPr>
                <w:sz w:val="22"/>
              </w:rPr>
            </w:pPr>
            <w:r w:rsidRPr="0048540D">
              <w:rPr>
                <w:sz w:val="22"/>
              </w:rPr>
              <w:t>approfondimenti</w:t>
            </w:r>
          </w:p>
        </w:tc>
      </w:tr>
      <w:tr w:rsidR="007C4041" w:rsidRPr="0048540D" w14:paraId="0281A5CD" w14:textId="77777777">
        <w:tc>
          <w:tcPr>
            <w:tcW w:w="1951" w:type="dxa"/>
          </w:tcPr>
          <w:p w14:paraId="29D99435" w14:textId="77777777" w:rsidR="007C4041" w:rsidRPr="0048540D" w:rsidRDefault="007C4041">
            <w:pPr>
              <w:rPr>
                <w:sz w:val="22"/>
              </w:rPr>
            </w:pPr>
          </w:p>
        </w:tc>
        <w:tc>
          <w:tcPr>
            <w:tcW w:w="3969" w:type="dxa"/>
          </w:tcPr>
          <w:p w14:paraId="1B177193" w14:textId="77777777" w:rsidR="007C4041" w:rsidRPr="0048540D" w:rsidRDefault="007C4041">
            <w:pPr>
              <w:rPr>
                <w:sz w:val="22"/>
              </w:rPr>
            </w:pPr>
          </w:p>
        </w:tc>
        <w:tc>
          <w:tcPr>
            <w:tcW w:w="3852" w:type="dxa"/>
            <w:gridSpan w:val="2"/>
          </w:tcPr>
          <w:p w14:paraId="6D6CD058" w14:textId="77777777" w:rsidR="007C4041" w:rsidRPr="0048540D" w:rsidRDefault="007C4041">
            <w:pPr>
              <w:rPr>
                <w:sz w:val="22"/>
              </w:rPr>
            </w:pPr>
          </w:p>
        </w:tc>
      </w:tr>
      <w:tr w:rsidR="007C4041" w:rsidRPr="0048540D" w14:paraId="05AA8D3D" w14:textId="77777777">
        <w:tc>
          <w:tcPr>
            <w:tcW w:w="1951" w:type="dxa"/>
          </w:tcPr>
          <w:p w14:paraId="42C25741" w14:textId="77777777" w:rsidR="007C4041" w:rsidRPr="0048540D" w:rsidRDefault="007C4041">
            <w:pPr>
              <w:rPr>
                <w:sz w:val="22"/>
              </w:rPr>
            </w:pPr>
          </w:p>
        </w:tc>
        <w:tc>
          <w:tcPr>
            <w:tcW w:w="3969" w:type="dxa"/>
          </w:tcPr>
          <w:p w14:paraId="349A31C8" w14:textId="77777777" w:rsidR="007C4041" w:rsidRPr="0048540D" w:rsidRDefault="007C4041">
            <w:pPr>
              <w:rPr>
                <w:sz w:val="22"/>
              </w:rPr>
            </w:pPr>
          </w:p>
        </w:tc>
        <w:tc>
          <w:tcPr>
            <w:tcW w:w="3852" w:type="dxa"/>
            <w:gridSpan w:val="2"/>
          </w:tcPr>
          <w:p w14:paraId="1A7495FB" w14:textId="77777777" w:rsidR="007C4041" w:rsidRPr="0048540D" w:rsidRDefault="007C4041">
            <w:pPr>
              <w:rPr>
                <w:sz w:val="22"/>
              </w:rPr>
            </w:pPr>
          </w:p>
        </w:tc>
      </w:tr>
      <w:tr w:rsidR="007C4041" w:rsidRPr="0048540D" w14:paraId="3D0E9055" w14:textId="77777777">
        <w:tc>
          <w:tcPr>
            <w:tcW w:w="1951" w:type="dxa"/>
          </w:tcPr>
          <w:p w14:paraId="7AF90279" w14:textId="77777777" w:rsidR="007C4041" w:rsidRPr="0048540D" w:rsidRDefault="007C4041">
            <w:pPr>
              <w:rPr>
                <w:sz w:val="22"/>
              </w:rPr>
            </w:pPr>
          </w:p>
        </w:tc>
        <w:tc>
          <w:tcPr>
            <w:tcW w:w="3969" w:type="dxa"/>
          </w:tcPr>
          <w:p w14:paraId="3DE0C754" w14:textId="77777777" w:rsidR="007C4041" w:rsidRPr="0048540D" w:rsidRDefault="007C4041">
            <w:pPr>
              <w:rPr>
                <w:sz w:val="22"/>
              </w:rPr>
            </w:pPr>
          </w:p>
        </w:tc>
        <w:tc>
          <w:tcPr>
            <w:tcW w:w="3852" w:type="dxa"/>
            <w:gridSpan w:val="2"/>
          </w:tcPr>
          <w:p w14:paraId="734BC697" w14:textId="77777777" w:rsidR="007C4041" w:rsidRPr="0048540D" w:rsidRDefault="007C4041">
            <w:pPr>
              <w:rPr>
                <w:sz w:val="22"/>
              </w:rPr>
            </w:pPr>
          </w:p>
        </w:tc>
      </w:tr>
      <w:tr w:rsidR="007C4041" w:rsidRPr="0048540D" w14:paraId="3CA8127E" w14:textId="77777777">
        <w:tc>
          <w:tcPr>
            <w:tcW w:w="1951" w:type="dxa"/>
          </w:tcPr>
          <w:p w14:paraId="72C3E1EB" w14:textId="77777777" w:rsidR="007C4041" w:rsidRPr="0048540D" w:rsidRDefault="007C4041">
            <w:pPr>
              <w:rPr>
                <w:sz w:val="22"/>
              </w:rPr>
            </w:pPr>
            <w:r w:rsidRPr="0048540D">
              <w:rPr>
                <w:sz w:val="22"/>
              </w:rPr>
              <w:t>Organizzazione del lavoro</w:t>
            </w:r>
          </w:p>
        </w:tc>
        <w:tc>
          <w:tcPr>
            <w:tcW w:w="7821" w:type="dxa"/>
            <w:gridSpan w:val="3"/>
          </w:tcPr>
          <w:p w14:paraId="5FBEFACA" w14:textId="77777777" w:rsidR="007C4041" w:rsidRPr="0048540D" w:rsidRDefault="007C4041">
            <w:pPr>
              <w:rPr>
                <w:sz w:val="22"/>
              </w:rPr>
            </w:pPr>
          </w:p>
        </w:tc>
      </w:tr>
      <w:tr w:rsidR="007C4041" w:rsidRPr="0048540D" w14:paraId="5213B511" w14:textId="77777777">
        <w:tc>
          <w:tcPr>
            <w:tcW w:w="1951" w:type="dxa"/>
            <w:vMerge w:val="restart"/>
          </w:tcPr>
          <w:p w14:paraId="16DA2FF6" w14:textId="77777777" w:rsidR="007C4041" w:rsidRPr="0048540D" w:rsidRDefault="007C4041" w:rsidP="007C4041">
            <w:pPr>
              <w:rPr>
                <w:sz w:val="22"/>
              </w:rPr>
            </w:pPr>
            <w:r w:rsidRPr="0048540D">
              <w:rPr>
                <w:sz w:val="22"/>
              </w:rPr>
              <w:t xml:space="preserve">Percorso </w:t>
            </w:r>
          </w:p>
        </w:tc>
        <w:tc>
          <w:tcPr>
            <w:tcW w:w="4563" w:type="dxa"/>
            <w:gridSpan w:val="2"/>
          </w:tcPr>
          <w:p w14:paraId="4B6EAF15" w14:textId="77777777" w:rsidR="007C4041" w:rsidRPr="0048540D" w:rsidRDefault="007C4041" w:rsidP="007C4041">
            <w:pPr>
              <w:rPr>
                <w:sz w:val="22"/>
              </w:rPr>
            </w:pPr>
          </w:p>
        </w:tc>
        <w:tc>
          <w:tcPr>
            <w:tcW w:w="3258" w:type="dxa"/>
          </w:tcPr>
          <w:p w14:paraId="703F93BD" w14:textId="77777777" w:rsidR="007C4041" w:rsidRPr="0048540D" w:rsidRDefault="007C4041">
            <w:pPr>
              <w:rPr>
                <w:sz w:val="22"/>
              </w:rPr>
            </w:pPr>
            <w:r w:rsidRPr="0048540D">
              <w:rPr>
                <w:sz w:val="22"/>
              </w:rPr>
              <w:t>Mezzi e strumenti</w:t>
            </w:r>
          </w:p>
        </w:tc>
      </w:tr>
      <w:tr w:rsidR="007C4041" w:rsidRPr="0048540D" w14:paraId="34636FF6" w14:textId="77777777">
        <w:tc>
          <w:tcPr>
            <w:tcW w:w="1951" w:type="dxa"/>
            <w:vMerge/>
          </w:tcPr>
          <w:p w14:paraId="59162D4F" w14:textId="77777777" w:rsidR="007C4041" w:rsidRPr="0048540D" w:rsidRDefault="007C4041">
            <w:pPr>
              <w:rPr>
                <w:sz w:val="22"/>
              </w:rPr>
            </w:pPr>
          </w:p>
        </w:tc>
        <w:tc>
          <w:tcPr>
            <w:tcW w:w="4563" w:type="dxa"/>
            <w:gridSpan w:val="2"/>
          </w:tcPr>
          <w:p w14:paraId="42D50B43" w14:textId="77777777" w:rsidR="007C4041" w:rsidRPr="0048540D" w:rsidRDefault="007C4041" w:rsidP="007C4041">
            <w:pPr>
              <w:rPr>
                <w:sz w:val="22"/>
              </w:rPr>
            </w:pPr>
            <w:r w:rsidRPr="0048540D">
              <w:rPr>
                <w:sz w:val="22"/>
              </w:rPr>
              <w:t>Fase 1</w:t>
            </w:r>
          </w:p>
          <w:p w14:paraId="021DE1D6" w14:textId="77777777" w:rsidR="007C4041" w:rsidRPr="0048540D" w:rsidRDefault="007C4041" w:rsidP="007C4041">
            <w:pPr>
              <w:rPr>
                <w:sz w:val="22"/>
              </w:rPr>
            </w:pPr>
          </w:p>
        </w:tc>
        <w:tc>
          <w:tcPr>
            <w:tcW w:w="3258" w:type="dxa"/>
          </w:tcPr>
          <w:p w14:paraId="4F6D6FB6" w14:textId="77777777" w:rsidR="007C4041" w:rsidRPr="0048540D" w:rsidRDefault="007C4041">
            <w:pPr>
              <w:rPr>
                <w:sz w:val="22"/>
              </w:rPr>
            </w:pPr>
          </w:p>
        </w:tc>
      </w:tr>
      <w:tr w:rsidR="007C4041" w:rsidRPr="0048540D" w14:paraId="60471FD8" w14:textId="77777777">
        <w:tc>
          <w:tcPr>
            <w:tcW w:w="1951" w:type="dxa"/>
            <w:vMerge/>
          </w:tcPr>
          <w:p w14:paraId="65CB0EDA" w14:textId="77777777" w:rsidR="007C4041" w:rsidRPr="0048540D" w:rsidRDefault="007C4041">
            <w:pPr>
              <w:rPr>
                <w:sz w:val="22"/>
              </w:rPr>
            </w:pPr>
          </w:p>
        </w:tc>
        <w:tc>
          <w:tcPr>
            <w:tcW w:w="4563" w:type="dxa"/>
            <w:gridSpan w:val="2"/>
          </w:tcPr>
          <w:p w14:paraId="3A059CE9" w14:textId="77777777" w:rsidR="007C4041" w:rsidRPr="0048540D" w:rsidRDefault="007C4041">
            <w:pPr>
              <w:rPr>
                <w:sz w:val="22"/>
              </w:rPr>
            </w:pPr>
            <w:r w:rsidRPr="0048540D">
              <w:rPr>
                <w:sz w:val="22"/>
              </w:rPr>
              <w:t>Fase 2</w:t>
            </w:r>
          </w:p>
          <w:p w14:paraId="046156B6" w14:textId="77777777" w:rsidR="007C4041" w:rsidRPr="0048540D" w:rsidRDefault="007C4041">
            <w:pPr>
              <w:rPr>
                <w:sz w:val="22"/>
              </w:rPr>
            </w:pPr>
          </w:p>
        </w:tc>
        <w:tc>
          <w:tcPr>
            <w:tcW w:w="3258" w:type="dxa"/>
          </w:tcPr>
          <w:p w14:paraId="25484335" w14:textId="77777777" w:rsidR="007C4041" w:rsidRPr="0048540D" w:rsidRDefault="007C4041">
            <w:pPr>
              <w:rPr>
                <w:sz w:val="22"/>
              </w:rPr>
            </w:pPr>
          </w:p>
        </w:tc>
      </w:tr>
      <w:tr w:rsidR="007C4041" w:rsidRPr="0048540D" w14:paraId="049A0DC7" w14:textId="77777777">
        <w:tc>
          <w:tcPr>
            <w:tcW w:w="1951" w:type="dxa"/>
            <w:vMerge/>
          </w:tcPr>
          <w:p w14:paraId="239D8846" w14:textId="77777777" w:rsidR="007C4041" w:rsidRPr="0048540D" w:rsidRDefault="007C4041">
            <w:pPr>
              <w:rPr>
                <w:sz w:val="22"/>
              </w:rPr>
            </w:pPr>
          </w:p>
        </w:tc>
        <w:tc>
          <w:tcPr>
            <w:tcW w:w="4563" w:type="dxa"/>
            <w:gridSpan w:val="2"/>
          </w:tcPr>
          <w:p w14:paraId="6D81A0FF" w14:textId="77777777" w:rsidR="007C4041" w:rsidRPr="0048540D" w:rsidRDefault="007C4041">
            <w:pPr>
              <w:rPr>
                <w:sz w:val="22"/>
              </w:rPr>
            </w:pPr>
            <w:r w:rsidRPr="0048540D">
              <w:rPr>
                <w:sz w:val="22"/>
              </w:rPr>
              <w:t>Fase 3</w:t>
            </w:r>
          </w:p>
          <w:p w14:paraId="210A3FFD" w14:textId="77777777" w:rsidR="007C4041" w:rsidRPr="0048540D" w:rsidRDefault="007C4041">
            <w:pPr>
              <w:rPr>
                <w:sz w:val="22"/>
              </w:rPr>
            </w:pPr>
          </w:p>
        </w:tc>
        <w:tc>
          <w:tcPr>
            <w:tcW w:w="3258" w:type="dxa"/>
          </w:tcPr>
          <w:p w14:paraId="21458F60" w14:textId="77777777" w:rsidR="007C4041" w:rsidRPr="0048540D" w:rsidRDefault="007C4041">
            <w:pPr>
              <w:rPr>
                <w:sz w:val="22"/>
              </w:rPr>
            </w:pPr>
          </w:p>
        </w:tc>
      </w:tr>
      <w:tr w:rsidR="007C4041" w:rsidRPr="0048540D" w14:paraId="239220F5" w14:textId="77777777">
        <w:tc>
          <w:tcPr>
            <w:tcW w:w="1951" w:type="dxa"/>
          </w:tcPr>
          <w:p w14:paraId="250F2BBD" w14:textId="77777777" w:rsidR="007C4041" w:rsidRPr="0048540D" w:rsidRDefault="007C4041">
            <w:pPr>
              <w:rPr>
                <w:sz w:val="22"/>
              </w:rPr>
            </w:pPr>
            <w:r w:rsidRPr="0048540D">
              <w:rPr>
                <w:sz w:val="22"/>
              </w:rPr>
              <w:t>Lettura della città:</w:t>
            </w:r>
          </w:p>
          <w:p w14:paraId="520DBE16" w14:textId="77777777" w:rsidR="007C4041" w:rsidRPr="0048540D" w:rsidRDefault="007C4041">
            <w:pPr>
              <w:rPr>
                <w:sz w:val="22"/>
              </w:rPr>
            </w:pPr>
          </w:p>
        </w:tc>
        <w:tc>
          <w:tcPr>
            <w:tcW w:w="4563" w:type="dxa"/>
            <w:gridSpan w:val="2"/>
          </w:tcPr>
          <w:p w14:paraId="74423651" w14:textId="77777777" w:rsidR="007C4041" w:rsidRPr="0048540D" w:rsidRDefault="007C4041" w:rsidP="007C4041">
            <w:pPr>
              <w:rPr>
                <w:sz w:val="22"/>
              </w:rPr>
            </w:pPr>
            <w:r w:rsidRPr="0048540D">
              <w:rPr>
                <w:sz w:val="22"/>
              </w:rPr>
              <w:t>Differenze tipologiche nell’edilizia:</w:t>
            </w:r>
          </w:p>
        </w:tc>
        <w:tc>
          <w:tcPr>
            <w:tcW w:w="3258" w:type="dxa"/>
          </w:tcPr>
          <w:p w14:paraId="2B2AC9F2" w14:textId="77777777" w:rsidR="007C4041" w:rsidRPr="0048540D" w:rsidRDefault="007C4041">
            <w:pPr>
              <w:rPr>
                <w:sz w:val="22"/>
              </w:rPr>
            </w:pPr>
          </w:p>
        </w:tc>
      </w:tr>
      <w:tr w:rsidR="007C4041" w:rsidRPr="0048540D" w14:paraId="73C397EC" w14:textId="77777777">
        <w:tc>
          <w:tcPr>
            <w:tcW w:w="1951" w:type="dxa"/>
          </w:tcPr>
          <w:p w14:paraId="38071AE4" w14:textId="77777777" w:rsidR="007C4041" w:rsidRPr="0048540D" w:rsidRDefault="007C4041">
            <w:pPr>
              <w:rPr>
                <w:sz w:val="22"/>
              </w:rPr>
            </w:pPr>
          </w:p>
        </w:tc>
        <w:tc>
          <w:tcPr>
            <w:tcW w:w="4563" w:type="dxa"/>
            <w:gridSpan w:val="2"/>
          </w:tcPr>
          <w:p w14:paraId="039F6609" w14:textId="77777777" w:rsidR="007C4041" w:rsidRPr="0048540D" w:rsidRDefault="007C4041" w:rsidP="007C4041">
            <w:pPr>
              <w:rPr>
                <w:sz w:val="22"/>
              </w:rPr>
            </w:pPr>
            <w:r w:rsidRPr="0048540D">
              <w:rPr>
                <w:sz w:val="22"/>
              </w:rPr>
              <w:t>Presenza di emergenze monumentali:</w:t>
            </w:r>
          </w:p>
          <w:p w14:paraId="151A2C82" w14:textId="77777777" w:rsidR="007C4041" w:rsidRPr="0048540D" w:rsidRDefault="007C4041" w:rsidP="007C4041">
            <w:pPr>
              <w:rPr>
                <w:sz w:val="22"/>
              </w:rPr>
            </w:pPr>
          </w:p>
        </w:tc>
        <w:tc>
          <w:tcPr>
            <w:tcW w:w="3258" w:type="dxa"/>
          </w:tcPr>
          <w:p w14:paraId="282A2469" w14:textId="77777777" w:rsidR="007C4041" w:rsidRPr="0048540D" w:rsidRDefault="007C4041">
            <w:pPr>
              <w:rPr>
                <w:sz w:val="22"/>
              </w:rPr>
            </w:pPr>
          </w:p>
        </w:tc>
      </w:tr>
      <w:tr w:rsidR="007C4041" w:rsidRPr="0048540D" w14:paraId="1AA4B70E" w14:textId="77777777">
        <w:tc>
          <w:tcPr>
            <w:tcW w:w="1951" w:type="dxa"/>
          </w:tcPr>
          <w:p w14:paraId="31A83963" w14:textId="77777777" w:rsidR="007C4041" w:rsidRPr="0048540D" w:rsidRDefault="007C4041">
            <w:pPr>
              <w:rPr>
                <w:sz w:val="22"/>
              </w:rPr>
            </w:pPr>
          </w:p>
        </w:tc>
        <w:tc>
          <w:tcPr>
            <w:tcW w:w="4563" w:type="dxa"/>
            <w:gridSpan w:val="2"/>
          </w:tcPr>
          <w:p w14:paraId="1DAE6029" w14:textId="77777777" w:rsidR="007C4041" w:rsidRPr="0048540D" w:rsidRDefault="007C4041">
            <w:pPr>
              <w:rPr>
                <w:sz w:val="22"/>
              </w:rPr>
            </w:pPr>
            <w:r w:rsidRPr="0048540D">
              <w:rPr>
                <w:sz w:val="22"/>
              </w:rPr>
              <w:t>Dislocazione ambienti di lavoro e commerciali:</w:t>
            </w:r>
          </w:p>
          <w:p w14:paraId="45ABCC87" w14:textId="77777777" w:rsidR="007C4041" w:rsidRPr="0048540D" w:rsidRDefault="007C4041">
            <w:pPr>
              <w:rPr>
                <w:sz w:val="22"/>
              </w:rPr>
            </w:pPr>
          </w:p>
        </w:tc>
        <w:tc>
          <w:tcPr>
            <w:tcW w:w="3258" w:type="dxa"/>
          </w:tcPr>
          <w:p w14:paraId="6AD22365" w14:textId="77777777" w:rsidR="007C4041" w:rsidRPr="0048540D" w:rsidRDefault="007C4041">
            <w:pPr>
              <w:rPr>
                <w:sz w:val="22"/>
              </w:rPr>
            </w:pPr>
          </w:p>
        </w:tc>
      </w:tr>
      <w:tr w:rsidR="007C4041" w:rsidRPr="0048540D" w14:paraId="62260140" w14:textId="77777777">
        <w:tc>
          <w:tcPr>
            <w:tcW w:w="1951" w:type="dxa"/>
          </w:tcPr>
          <w:p w14:paraId="3C0F5426" w14:textId="77777777" w:rsidR="007C4041" w:rsidRPr="0048540D" w:rsidRDefault="007C4041">
            <w:pPr>
              <w:rPr>
                <w:sz w:val="22"/>
              </w:rPr>
            </w:pPr>
          </w:p>
        </w:tc>
        <w:tc>
          <w:tcPr>
            <w:tcW w:w="4563" w:type="dxa"/>
            <w:gridSpan w:val="2"/>
          </w:tcPr>
          <w:p w14:paraId="331C1B42" w14:textId="77777777" w:rsidR="007C4041" w:rsidRPr="0048540D" w:rsidRDefault="007C4041">
            <w:pPr>
              <w:rPr>
                <w:sz w:val="22"/>
              </w:rPr>
            </w:pPr>
            <w:r w:rsidRPr="0048540D">
              <w:rPr>
                <w:sz w:val="22"/>
              </w:rPr>
              <w:t>Attrezzature sociali:</w:t>
            </w:r>
          </w:p>
          <w:p w14:paraId="584E8A91" w14:textId="77777777" w:rsidR="007C4041" w:rsidRPr="0048540D" w:rsidRDefault="007C4041">
            <w:pPr>
              <w:rPr>
                <w:sz w:val="22"/>
              </w:rPr>
            </w:pPr>
          </w:p>
        </w:tc>
        <w:tc>
          <w:tcPr>
            <w:tcW w:w="3258" w:type="dxa"/>
          </w:tcPr>
          <w:p w14:paraId="5826C37A" w14:textId="77777777" w:rsidR="007C4041" w:rsidRPr="0048540D" w:rsidRDefault="007C4041">
            <w:pPr>
              <w:rPr>
                <w:sz w:val="22"/>
              </w:rPr>
            </w:pPr>
          </w:p>
        </w:tc>
      </w:tr>
      <w:tr w:rsidR="007C4041" w:rsidRPr="0048540D" w14:paraId="6B7FF5DB" w14:textId="77777777">
        <w:tc>
          <w:tcPr>
            <w:tcW w:w="1951" w:type="dxa"/>
          </w:tcPr>
          <w:p w14:paraId="670ADD99" w14:textId="77777777" w:rsidR="007C4041" w:rsidRPr="0048540D" w:rsidRDefault="007C4041">
            <w:pPr>
              <w:rPr>
                <w:sz w:val="22"/>
              </w:rPr>
            </w:pPr>
          </w:p>
        </w:tc>
        <w:tc>
          <w:tcPr>
            <w:tcW w:w="4563" w:type="dxa"/>
            <w:gridSpan w:val="2"/>
          </w:tcPr>
          <w:p w14:paraId="26E41F42" w14:textId="77777777" w:rsidR="007C4041" w:rsidRPr="0048540D" w:rsidRDefault="007C4041">
            <w:pPr>
              <w:rPr>
                <w:sz w:val="22"/>
              </w:rPr>
            </w:pPr>
            <w:r w:rsidRPr="0048540D">
              <w:rPr>
                <w:sz w:val="22"/>
              </w:rPr>
              <w:t>Aree verdi:</w:t>
            </w:r>
          </w:p>
          <w:p w14:paraId="188FF74D" w14:textId="77777777" w:rsidR="007C4041" w:rsidRPr="0048540D" w:rsidRDefault="007C4041">
            <w:pPr>
              <w:rPr>
                <w:sz w:val="22"/>
              </w:rPr>
            </w:pPr>
          </w:p>
        </w:tc>
        <w:tc>
          <w:tcPr>
            <w:tcW w:w="3258" w:type="dxa"/>
          </w:tcPr>
          <w:p w14:paraId="660F1405" w14:textId="77777777" w:rsidR="007C4041" w:rsidRPr="0048540D" w:rsidRDefault="007C4041">
            <w:pPr>
              <w:rPr>
                <w:sz w:val="22"/>
              </w:rPr>
            </w:pPr>
          </w:p>
        </w:tc>
      </w:tr>
      <w:tr w:rsidR="007C4041" w:rsidRPr="0048540D" w14:paraId="76064484" w14:textId="77777777">
        <w:tc>
          <w:tcPr>
            <w:tcW w:w="1951" w:type="dxa"/>
          </w:tcPr>
          <w:p w14:paraId="2707BDEF" w14:textId="77777777" w:rsidR="007C4041" w:rsidRPr="0048540D" w:rsidRDefault="007C4041">
            <w:pPr>
              <w:rPr>
                <w:sz w:val="22"/>
              </w:rPr>
            </w:pPr>
          </w:p>
        </w:tc>
        <w:tc>
          <w:tcPr>
            <w:tcW w:w="4563" w:type="dxa"/>
            <w:gridSpan w:val="2"/>
          </w:tcPr>
          <w:p w14:paraId="6F0E3889" w14:textId="77777777" w:rsidR="007C4041" w:rsidRPr="0048540D" w:rsidRDefault="007C4041" w:rsidP="007C4041">
            <w:pPr>
              <w:rPr>
                <w:sz w:val="22"/>
              </w:rPr>
            </w:pPr>
            <w:r w:rsidRPr="0048540D">
              <w:rPr>
                <w:sz w:val="22"/>
              </w:rPr>
              <w:t>Rapporto piano stradale-alzato</w:t>
            </w:r>
          </w:p>
          <w:p w14:paraId="0F9BE140" w14:textId="77777777" w:rsidR="007C4041" w:rsidRPr="0048540D" w:rsidRDefault="007C4041" w:rsidP="007C4041">
            <w:pPr>
              <w:rPr>
                <w:sz w:val="22"/>
              </w:rPr>
            </w:pPr>
            <w:r w:rsidRPr="0048540D">
              <w:rPr>
                <w:sz w:val="22"/>
              </w:rPr>
              <w:t xml:space="preserve"> </w:t>
            </w:r>
          </w:p>
        </w:tc>
        <w:tc>
          <w:tcPr>
            <w:tcW w:w="3258" w:type="dxa"/>
          </w:tcPr>
          <w:p w14:paraId="6A1D02EE" w14:textId="77777777" w:rsidR="007C4041" w:rsidRPr="0048540D" w:rsidRDefault="007C4041">
            <w:pPr>
              <w:rPr>
                <w:sz w:val="22"/>
              </w:rPr>
            </w:pPr>
          </w:p>
        </w:tc>
      </w:tr>
      <w:tr w:rsidR="007C4041" w:rsidRPr="0048540D" w14:paraId="5A01A554" w14:textId="77777777">
        <w:tc>
          <w:tcPr>
            <w:tcW w:w="9772" w:type="dxa"/>
            <w:gridSpan w:val="4"/>
          </w:tcPr>
          <w:p w14:paraId="697F76E9" w14:textId="77777777" w:rsidR="007C4041" w:rsidRPr="0048540D" w:rsidRDefault="007C4041">
            <w:pPr>
              <w:rPr>
                <w:sz w:val="22"/>
              </w:rPr>
            </w:pPr>
            <w:r w:rsidRPr="0048540D">
              <w:rPr>
                <w:sz w:val="22"/>
              </w:rPr>
              <w:t xml:space="preserve">Prodotto: </w:t>
            </w:r>
          </w:p>
        </w:tc>
      </w:tr>
      <w:tr w:rsidR="007C4041" w:rsidRPr="0048540D" w14:paraId="18AE2FBB" w14:textId="77777777">
        <w:tc>
          <w:tcPr>
            <w:tcW w:w="9772" w:type="dxa"/>
            <w:gridSpan w:val="4"/>
          </w:tcPr>
          <w:p w14:paraId="0C307BCF" w14:textId="77777777" w:rsidR="007C4041" w:rsidRPr="0048540D" w:rsidRDefault="007C4041" w:rsidP="007C4041">
            <w:pPr>
              <w:rPr>
                <w:sz w:val="22"/>
              </w:rPr>
            </w:pPr>
            <w:r w:rsidRPr="0048540D">
              <w:rPr>
                <w:sz w:val="22"/>
              </w:rPr>
              <w:t>Competenze attivate:</w:t>
            </w:r>
          </w:p>
          <w:p w14:paraId="3B0A6414" w14:textId="77777777" w:rsidR="007C4041" w:rsidRPr="0048540D" w:rsidRDefault="007C4041" w:rsidP="007C4041">
            <w:pPr>
              <w:rPr>
                <w:sz w:val="22"/>
              </w:rPr>
            </w:pPr>
            <w:r w:rsidRPr="0048540D">
              <w:rPr>
                <w:sz w:val="22"/>
              </w:rPr>
              <w:t xml:space="preserve"> </w:t>
            </w:r>
          </w:p>
        </w:tc>
      </w:tr>
      <w:tr w:rsidR="007C4041" w:rsidRPr="0048540D" w14:paraId="49812C39" w14:textId="77777777">
        <w:tc>
          <w:tcPr>
            <w:tcW w:w="9772" w:type="dxa"/>
            <w:gridSpan w:val="4"/>
          </w:tcPr>
          <w:p w14:paraId="6D69D1F4" w14:textId="77777777" w:rsidR="007C4041" w:rsidRPr="0048540D" w:rsidRDefault="007C4041" w:rsidP="007C4041">
            <w:pPr>
              <w:rPr>
                <w:sz w:val="22"/>
              </w:rPr>
            </w:pPr>
            <w:r w:rsidRPr="0048540D">
              <w:rPr>
                <w:sz w:val="22"/>
              </w:rPr>
              <w:t>Risultati raggiunti:</w:t>
            </w:r>
          </w:p>
          <w:p w14:paraId="0FA86040" w14:textId="77777777" w:rsidR="007C4041" w:rsidRPr="0048540D" w:rsidRDefault="007C4041" w:rsidP="007C4041">
            <w:pPr>
              <w:rPr>
                <w:sz w:val="22"/>
              </w:rPr>
            </w:pPr>
          </w:p>
        </w:tc>
      </w:tr>
      <w:tr w:rsidR="007C4041" w:rsidRPr="0048540D" w14:paraId="6058A55D" w14:textId="77777777">
        <w:tc>
          <w:tcPr>
            <w:tcW w:w="9772" w:type="dxa"/>
            <w:gridSpan w:val="4"/>
          </w:tcPr>
          <w:p w14:paraId="7B8A70A7" w14:textId="77777777" w:rsidR="007C4041" w:rsidRPr="0048540D" w:rsidRDefault="007C4041" w:rsidP="007C4041">
            <w:pPr>
              <w:rPr>
                <w:sz w:val="22"/>
              </w:rPr>
            </w:pPr>
            <w:r w:rsidRPr="0048540D">
              <w:rPr>
                <w:sz w:val="22"/>
              </w:rPr>
              <w:t>Considerazioni:</w:t>
            </w:r>
          </w:p>
          <w:p w14:paraId="0910B0BB" w14:textId="77777777" w:rsidR="007C4041" w:rsidRPr="0048540D" w:rsidRDefault="007C4041" w:rsidP="007C4041">
            <w:pPr>
              <w:rPr>
                <w:sz w:val="22"/>
              </w:rPr>
            </w:pPr>
          </w:p>
        </w:tc>
      </w:tr>
    </w:tbl>
    <w:p w14:paraId="43CCB9CD" w14:textId="77777777" w:rsidR="007C4041" w:rsidRPr="0048540D" w:rsidRDefault="007C4041" w:rsidP="002F22EA">
      <w:pPr>
        <w:rPr>
          <w:sz w:val="22"/>
        </w:rPr>
      </w:pPr>
      <w:bookmarkStart w:id="1" w:name="_GoBack"/>
      <w:bookmarkEnd w:id="1"/>
    </w:p>
    <w:sectPr w:rsidR="007C4041" w:rsidRPr="0048540D" w:rsidSect="00D61D23">
      <w:footerReference w:type="even" r:id="rId9"/>
      <w:footerReference w:type="default" r:id="rId10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66E60" w14:textId="77777777" w:rsidR="00000000" w:rsidRDefault="009D61F0">
      <w:r>
        <w:separator/>
      </w:r>
    </w:p>
  </w:endnote>
  <w:endnote w:type="continuationSeparator" w:id="0">
    <w:p w14:paraId="6A52AB92" w14:textId="77777777" w:rsidR="00000000" w:rsidRDefault="009D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C6DFD" w14:textId="77777777" w:rsidR="009D61F0" w:rsidRPr="004E1DF7" w:rsidRDefault="009D61F0" w:rsidP="009D61F0">
    <w:pPr>
      <w:tabs>
        <w:tab w:val="left" w:pos="1413"/>
        <w:tab w:val="center" w:pos="4816"/>
      </w:tabs>
      <w:spacing w:before="120" w:after="120"/>
      <w:rPr>
        <w:b/>
        <w:sz w:val="18"/>
      </w:rPr>
    </w:pPr>
    <w:r>
      <w:rPr>
        <w:b/>
        <w:sz w:val="18"/>
      </w:rPr>
      <w:t xml:space="preserve">A. Chirco - </w:t>
    </w:r>
    <w:r w:rsidRPr="004E1DF7">
      <w:rPr>
        <w:b/>
        <w:sz w:val="18"/>
      </w:rPr>
      <w:t>I</w:t>
    </w:r>
    <w:r>
      <w:rPr>
        <w:b/>
        <w:sz w:val="18"/>
      </w:rPr>
      <w:t>V</w:t>
    </w:r>
    <w:r w:rsidRPr="004E1DF7">
      <w:rPr>
        <w:b/>
        <w:sz w:val="18"/>
      </w:rPr>
      <w:t xml:space="preserve"> Corso di FORMAZIONE E AGGIORNAMENTO per docenti Italia Nostra - Sezione di Palermo</w:t>
    </w:r>
  </w:p>
  <w:p w14:paraId="6A1443A6" w14:textId="77777777" w:rsidR="009D61F0" w:rsidRDefault="009D61F0" w:rsidP="009D61F0">
    <w:pPr>
      <w:pStyle w:val="Pidipagina"/>
    </w:pPr>
    <w:r w:rsidRPr="009D61F0">
      <w:rPr>
        <w:rFonts w:ascii="Calibri" w:hAnsi="Calibri"/>
        <w:b/>
        <w:color w:val="FF0000"/>
      </w:rPr>
      <w:t>Viaggiatori e pellegrini portatori di cultura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373"/>
      <w:gridCol w:w="489"/>
    </w:tblGrid>
    <w:tr w:rsidR="00D61D23" w14:paraId="0921FC8F" w14:textId="77777777">
      <w:tc>
        <w:tcPr>
          <w:tcW w:w="4752" w:type="pct"/>
          <w:tcBorders>
            <w:right w:val="single" w:sz="18" w:space="0" w:color="4F81BD" w:themeColor="accent1"/>
          </w:tcBorders>
        </w:tcPr>
        <w:p w14:paraId="4F1E5A77" w14:textId="77777777" w:rsidR="00D61D23" w:rsidRPr="004E1DF7" w:rsidRDefault="00614486" w:rsidP="00D61D23">
          <w:pPr>
            <w:tabs>
              <w:tab w:val="left" w:pos="1413"/>
              <w:tab w:val="center" w:pos="4816"/>
            </w:tabs>
            <w:spacing w:before="120" w:after="120"/>
            <w:jc w:val="right"/>
            <w:rPr>
              <w:b/>
              <w:sz w:val="18"/>
            </w:rPr>
          </w:pPr>
          <w:r>
            <w:rPr>
              <w:b/>
              <w:sz w:val="18"/>
            </w:rPr>
            <w:t xml:space="preserve">A. Chirco - </w:t>
          </w:r>
          <w:r w:rsidR="00D61D23" w:rsidRPr="004E1DF7">
            <w:rPr>
              <w:b/>
              <w:sz w:val="18"/>
            </w:rPr>
            <w:t>I</w:t>
          </w:r>
          <w:r w:rsidR="009D61F0">
            <w:rPr>
              <w:b/>
              <w:sz w:val="18"/>
            </w:rPr>
            <w:t>V</w:t>
          </w:r>
          <w:r w:rsidR="00D61D23" w:rsidRPr="004E1DF7">
            <w:rPr>
              <w:b/>
              <w:sz w:val="18"/>
            </w:rPr>
            <w:t xml:space="preserve"> Corso di FORMAZIONE E AGGIORNAMENTO per docenti Italia Nostra - Sezione di Palermo</w:t>
          </w:r>
        </w:p>
        <w:p w14:paraId="5A8160B2" w14:textId="77777777" w:rsidR="00D61D23" w:rsidRPr="009D61F0" w:rsidRDefault="009D61F0" w:rsidP="00D61D23">
          <w:pPr>
            <w:pStyle w:val="Intestazione"/>
            <w:jc w:val="right"/>
            <w:rPr>
              <w:rFonts w:ascii="Calibri" w:hAnsi="Calibri"/>
              <w:b/>
              <w:color w:val="FF0000"/>
            </w:rPr>
          </w:pPr>
          <w:r w:rsidRPr="009D61F0">
            <w:rPr>
              <w:rFonts w:ascii="Calibri" w:hAnsi="Calibri"/>
              <w:b/>
              <w:color w:val="FF0000"/>
            </w:rPr>
            <w:t>Viaggiatori e pellegrini portatori di cultura</w:t>
          </w:r>
        </w:p>
      </w:tc>
      <w:tc>
        <w:tcPr>
          <w:tcW w:w="248" w:type="pct"/>
          <w:tcBorders>
            <w:left w:val="single" w:sz="18" w:space="0" w:color="4F81BD" w:themeColor="accent1"/>
          </w:tcBorders>
        </w:tcPr>
        <w:p w14:paraId="306761DC" w14:textId="77777777" w:rsidR="00D61D23" w:rsidRDefault="009D61F0">
          <w:pPr>
            <w:pStyle w:val="Intestazione"/>
            <w:rPr>
              <w:rFonts w:ascii="Calibri" w:eastAsiaTheme="majorEastAsia" w:hAnsi="Calibri" w:cstheme="majorBidi"/>
              <w:b/>
              <w:color w:val="4F81BD" w:themeColor="accent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Pr="009D61F0">
            <w:rPr>
              <w:rFonts w:ascii="Calibri" w:hAnsi="Calibri"/>
              <w:b/>
              <w:noProof/>
              <w:color w:val="4F81BD" w:themeColor="accent1"/>
            </w:rPr>
            <w:t>1</w:t>
          </w:r>
          <w:r>
            <w:rPr>
              <w:rFonts w:ascii="Calibri" w:hAnsi="Calibri"/>
              <w:b/>
              <w:noProof/>
              <w:color w:val="4F81BD" w:themeColor="accent1"/>
            </w:rPr>
            <w:fldChar w:fldCharType="end"/>
          </w:r>
        </w:p>
      </w:tc>
    </w:tr>
  </w:tbl>
  <w:p w14:paraId="77E29FEF" w14:textId="77777777" w:rsidR="00D61D23" w:rsidRDefault="00D61D23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26E7F" w14:textId="77777777" w:rsidR="00000000" w:rsidRDefault="009D61F0">
      <w:r>
        <w:separator/>
      </w:r>
    </w:p>
  </w:footnote>
  <w:footnote w:type="continuationSeparator" w:id="0">
    <w:p w14:paraId="574D5B28" w14:textId="77777777" w:rsidR="00000000" w:rsidRDefault="009D6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2E8B8E0"/>
    <w:lvl w:ilvl="0">
      <w:numFmt w:val="bullet"/>
      <w:lvlText w:val="*"/>
      <w:lvlJc w:val="left"/>
    </w:lvl>
  </w:abstractNum>
  <w:abstractNum w:abstractNumId="1">
    <w:nsid w:val="04D16B30"/>
    <w:multiLevelType w:val="multilevel"/>
    <w:tmpl w:val="9B06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FE0A4D"/>
    <w:multiLevelType w:val="multilevel"/>
    <w:tmpl w:val="C9F6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6C03E8"/>
    <w:multiLevelType w:val="hybridMultilevel"/>
    <w:tmpl w:val="24008580"/>
    <w:lvl w:ilvl="0" w:tplc="AA003182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B32F9"/>
    <w:multiLevelType w:val="multilevel"/>
    <w:tmpl w:val="5756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0C1AE8"/>
    <w:multiLevelType w:val="multilevel"/>
    <w:tmpl w:val="CB9A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3401CE"/>
    <w:multiLevelType w:val="multilevel"/>
    <w:tmpl w:val="CB9A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FC386B"/>
    <w:multiLevelType w:val="multilevel"/>
    <w:tmpl w:val="4A12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AD54B4"/>
    <w:multiLevelType w:val="hybridMultilevel"/>
    <w:tmpl w:val="9222B99A"/>
    <w:lvl w:ilvl="0" w:tplc="AA003182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14077D"/>
    <w:multiLevelType w:val="hybridMultilevel"/>
    <w:tmpl w:val="1026F678"/>
    <w:lvl w:ilvl="0" w:tplc="AA003182">
      <w:start w:val="1"/>
      <w:numFmt w:val="bullet"/>
      <w:lvlText w:val="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3855B0"/>
    <w:multiLevelType w:val="hybridMultilevel"/>
    <w:tmpl w:val="0C44F5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90599"/>
    <w:multiLevelType w:val="multilevel"/>
    <w:tmpl w:val="83DA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2F401F7"/>
    <w:multiLevelType w:val="hybridMultilevel"/>
    <w:tmpl w:val="3B5204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3250D"/>
    <w:multiLevelType w:val="multilevel"/>
    <w:tmpl w:val="CB9A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85D7C0F"/>
    <w:multiLevelType w:val="hybridMultilevel"/>
    <w:tmpl w:val="2062B486"/>
    <w:lvl w:ilvl="0" w:tplc="02E8B8E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324ACB"/>
    <w:multiLevelType w:val="hybridMultilevel"/>
    <w:tmpl w:val="345C0EAA"/>
    <w:lvl w:ilvl="0" w:tplc="AA003182">
      <w:start w:val="1"/>
      <w:numFmt w:val="bullet"/>
      <w:lvlText w:val="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20F0CAD"/>
    <w:multiLevelType w:val="hybridMultilevel"/>
    <w:tmpl w:val="FD426C4A"/>
    <w:lvl w:ilvl="0" w:tplc="AA003182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7860A5"/>
    <w:multiLevelType w:val="hybridMultilevel"/>
    <w:tmpl w:val="CAB04546"/>
    <w:lvl w:ilvl="0" w:tplc="02E8B8E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D34EBE"/>
    <w:multiLevelType w:val="hybridMultilevel"/>
    <w:tmpl w:val="399EC786"/>
    <w:lvl w:ilvl="0" w:tplc="02E8B8E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DF2B4C"/>
    <w:multiLevelType w:val="multilevel"/>
    <w:tmpl w:val="817E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6080F4B"/>
    <w:multiLevelType w:val="multilevel"/>
    <w:tmpl w:val="AFD8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9FF3204"/>
    <w:multiLevelType w:val="multilevel"/>
    <w:tmpl w:val="02DC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E173191"/>
    <w:multiLevelType w:val="multilevel"/>
    <w:tmpl w:val="7DAA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7BC31F3"/>
    <w:multiLevelType w:val="singleLevel"/>
    <w:tmpl w:val="3E64D6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78DA0E14"/>
    <w:multiLevelType w:val="hybridMultilevel"/>
    <w:tmpl w:val="6F4C4A58"/>
    <w:lvl w:ilvl="0" w:tplc="AA003182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703F2B"/>
    <w:multiLevelType w:val="multilevel"/>
    <w:tmpl w:val="3B52049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A16310"/>
    <w:multiLevelType w:val="hybridMultilevel"/>
    <w:tmpl w:val="ACC21FC0"/>
    <w:lvl w:ilvl="0" w:tplc="5A02869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3"/>
  </w:num>
  <w:num w:numId="3">
    <w:abstractNumId w:val="17"/>
  </w:num>
  <w:num w:numId="4">
    <w:abstractNumId w:val="14"/>
  </w:num>
  <w:num w:numId="5">
    <w:abstractNumId w:val="18"/>
  </w:num>
  <w:num w:numId="6">
    <w:abstractNumId w:val="11"/>
  </w:num>
  <w:num w:numId="7">
    <w:abstractNumId w:val="1"/>
  </w:num>
  <w:num w:numId="8">
    <w:abstractNumId w:val="21"/>
  </w:num>
  <w:num w:numId="9">
    <w:abstractNumId w:val="4"/>
  </w:num>
  <w:num w:numId="10">
    <w:abstractNumId w:val="20"/>
  </w:num>
  <w:num w:numId="11">
    <w:abstractNumId w:val="6"/>
  </w:num>
  <w:num w:numId="12">
    <w:abstractNumId w:val="26"/>
  </w:num>
  <w:num w:numId="13">
    <w:abstractNumId w:val="22"/>
  </w:num>
  <w:num w:numId="14">
    <w:abstractNumId w:val="2"/>
  </w:num>
  <w:num w:numId="15">
    <w:abstractNumId w:val="7"/>
  </w:num>
  <w:num w:numId="16">
    <w:abstractNumId w:val="19"/>
  </w:num>
  <w:num w:numId="17">
    <w:abstractNumId w:val="12"/>
  </w:num>
  <w:num w:numId="18">
    <w:abstractNumId w:val="25"/>
  </w:num>
  <w:num w:numId="19">
    <w:abstractNumId w:val="9"/>
  </w:num>
  <w:num w:numId="20">
    <w:abstractNumId w:val="16"/>
  </w:num>
  <w:num w:numId="21">
    <w:abstractNumId w:val="5"/>
  </w:num>
  <w:num w:numId="22">
    <w:abstractNumId w:val="24"/>
  </w:num>
  <w:num w:numId="23">
    <w:abstractNumId w:val="15"/>
  </w:num>
  <w:num w:numId="24">
    <w:abstractNumId w:val="13"/>
  </w:num>
  <w:num w:numId="25">
    <w:abstractNumId w:val="8"/>
  </w:num>
  <w:num w:numId="26">
    <w:abstractNumId w:val="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NotTrackMoves/>
  <w:defaultTabStop w:val="708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C4041"/>
    <w:rsid w:val="0016043A"/>
    <w:rsid w:val="002F22EA"/>
    <w:rsid w:val="00521493"/>
    <w:rsid w:val="00614486"/>
    <w:rsid w:val="007C4041"/>
    <w:rsid w:val="008709B1"/>
    <w:rsid w:val="009D61F0"/>
    <w:rsid w:val="00B91061"/>
    <w:rsid w:val="00D61D23"/>
    <w:rsid w:val="00EB35CF"/>
    <w:rsid w:val="00F621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3C02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</w:latentStyles>
  <w:style w:type="paragraph" w:default="1" w:styleId="Normale">
    <w:name w:val="Normal"/>
    <w:qFormat/>
    <w:rsid w:val="007C404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C404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jc w:val="center"/>
      <w:outlineLvl w:val="0"/>
    </w:pPr>
    <w:rPr>
      <w:rFonts w:ascii="Arial" w:hAnsi="Arial"/>
      <w:b/>
      <w:sz w:val="48"/>
    </w:rPr>
  </w:style>
  <w:style w:type="paragraph" w:styleId="Titolo2">
    <w:name w:val="heading 2"/>
    <w:basedOn w:val="Normale"/>
    <w:next w:val="Normale"/>
    <w:link w:val="Titolo2Carattere"/>
    <w:qFormat/>
    <w:rsid w:val="007C404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left="283" w:hanging="283"/>
      <w:jc w:val="center"/>
      <w:outlineLvl w:val="1"/>
    </w:pPr>
    <w:rPr>
      <w:rFonts w:ascii="Arial" w:hAnsi="Arial"/>
      <w:b/>
      <w:sz w:val="40"/>
    </w:rPr>
  </w:style>
  <w:style w:type="paragraph" w:styleId="Titolo3">
    <w:name w:val="heading 3"/>
    <w:basedOn w:val="Normale"/>
    <w:next w:val="Normale"/>
    <w:link w:val="Titolo3Carattere"/>
    <w:qFormat/>
    <w:rsid w:val="007C4041"/>
    <w:pPr>
      <w:keepNext/>
      <w:jc w:val="center"/>
      <w:outlineLvl w:val="2"/>
    </w:pPr>
    <w:rPr>
      <w:rFonts w:ascii="Arial" w:hAnsi="Arial"/>
      <w:b/>
      <w:sz w:val="4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7C4041"/>
    <w:rPr>
      <w:rFonts w:ascii="Arial" w:eastAsia="Times New Roman" w:hAnsi="Arial" w:cs="Times New Roman"/>
      <w:b/>
      <w:sz w:val="48"/>
      <w:szCs w:val="20"/>
      <w:shd w:val="pct10" w:color="auto" w:fill="auto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7C4041"/>
    <w:rPr>
      <w:rFonts w:ascii="Arial" w:eastAsia="Times New Roman" w:hAnsi="Arial" w:cs="Times New Roman"/>
      <w:b/>
      <w:sz w:val="40"/>
      <w:szCs w:val="20"/>
      <w:shd w:val="pct10" w:color="auto" w:fill="auto"/>
      <w:lang w:eastAsia="it-IT"/>
    </w:rPr>
  </w:style>
  <w:style w:type="character" w:customStyle="1" w:styleId="Titolo3Carattere">
    <w:name w:val="Titolo 3 Carattere"/>
    <w:basedOn w:val="Caratterepredefinitoparagrafo"/>
    <w:link w:val="Titolo3"/>
    <w:rsid w:val="007C4041"/>
    <w:rPr>
      <w:rFonts w:ascii="Arial" w:eastAsia="Times New Roman" w:hAnsi="Arial" w:cs="Times New Roman"/>
      <w:b/>
      <w:sz w:val="40"/>
      <w:szCs w:val="20"/>
      <w:lang w:eastAsia="it-IT"/>
    </w:rPr>
  </w:style>
  <w:style w:type="table" w:styleId="Grigliatabella">
    <w:name w:val="Table Grid"/>
    <w:basedOn w:val="Tabellanormale"/>
    <w:uiPriority w:val="59"/>
    <w:rsid w:val="007C40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rsid w:val="007C40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line="360" w:lineRule="auto"/>
    </w:pPr>
    <w:rPr>
      <w:b/>
      <w:sz w:val="44"/>
    </w:rPr>
  </w:style>
  <w:style w:type="character" w:customStyle="1" w:styleId="CorpodeltestoCarattere">
    <w:name w:val="Corpo del testo Carattere"/>
    <w:basedOn w:val="Caratterepredefinitoparagrafo"/>
    <w:link w:val="Corpodeltesto"/>
    <w:rsid w:val="007C4041"/>
    <w:rPr>
      <w:rFonts w:ascii="Times New Roman" w:eastAsia="Times New Roman" w:hAnsi="Times New Roman" w:cs="Times New Roman"/>
      <w:b/>
      <w:sz w:val="44"/>
      <w:szCs w:val="20"/>
      <w:shd w:val="pct5" w:color="auto" w:fill="auto"/>
      <w:lang w:eastAsia="it-IT"/>
    </w:rPr>
  </w:style>
  <w:style w:type="paragraph" w:styleId="Titolo">
    <w:name w:val="Title"/>
    <w:basedOn w:val="Normale"/>
    <w:link w:val="TitoloCarattere"/>
    <w:qFormat/>
    <w:rsid w:val="007C4041"/>
    <w:pPr>
      <w:jc w:val="center"/>
    </w:pPr>
    <w:rPr>
      <w:b/>
      <w:color w:val="000000"/>
      <w:sz w:val="36"/>
    </w:rPr>
  </w:style>
  <w:style w:type="character" w:customStyle="1" w:styleId="TitoloCarattere">
    <w:name w:val="Titolo Carattere"/>
    <w:basedOn w:val="Caratterepredefinitoparagrafo"/>
    <w:link w:val="Titolo"/>
    <w:rsid w:val="007C4041"/>
    <w:rPr>
      <w:rFonts w:ascii="Times New Roman" w:eastAsia="Times New Roman" w:hAnsi="Times New Roman" w:cs="Times New Roman"/>
      <w:b/>
      <w:color w:val="000000"/>
      <w:sz w:val="3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C404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4041"/>
    <w:pPr>
      <w:tabs>
        <w:tab w:val="center" w:pos="4819"/>
        <w:tab w:val="right" w:pos="9638"/>
      </w:tabs>
    </w:pPr>
    <w:rPr>
      <w:rFonts w:eastAsiaTheme="minorHAnsi" w:cstheme="minorBidi"/>
      <w:sz w:val="24"/>
      <w:szCs w:val="24"/>
      <w:lang w:eastAsia="en-US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C4041"/>
    <w:rPr>
      <w:rFonts w:ascii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C4041"/>
    <w:pPr>
      <w:tabs>
        <w:tab w:val="center" w:pos="4819"/>
        <w:tab w:val="right" w:pos="9638"/>
      </w:tabs>
    </w:pPr>
    <w:rPr>
      <w:rFonts w:eastAsiaTheme="minorHAnsi" w:cstheme="minorBidi"/>
      <w:sz w:val="24"/>
      <w:szCs w:val="24"/>
      <w:lang w:eastAsia="en-US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C4041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1020</Words>
  <Characters>5816</Characters>
  <Application>Microsoft Macintosh Word</Application>
  <DocSecurity>0</DocSecurity>
  <Lines>48</Lines>
  <Paragraphs>13</Paragraphs>
  <ScaleCrop>false</ScaleCrop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cp:lastModifiedBy>Adriana Chirco</cp:lastModifiedBy>
  <cp:revision>7</cp:revision>
  <dcterms:created xsi:type="dcterms:W3CDTF">2016-11-02T16:21:00Z</dcterms:created>
  <dcterms:modified xsi:type="dcterms:W3CDTF">2017-11-12T18:27:00Z</dcterms:modified>
</cp:coreProperties>
</file>